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30" w:rsidRDefault="003D6130" w:rsidP="003D6130">
      <w:pPr>
        <w:jc w:val="center"/>
        <w:rPr>
          <w:b/>
          <w:sz w:val="26"/>
          <w:szCs w:val="26"/>
        </w:rPr>
      </w:pPr>
      <w:r w:rsidRPr="00B652FC">
        <w:rPr>
          <w:b/>
          <w:sz w:val="26"/>
          <w:szCs w:val="26"/>
        </w:rPr>
        <w:t>Т</w:t>
      </w:r>
      <w:r>
        <w:rPr>
          <w:b/>
          <w:sz w:val="26"/>
          <w:szCs w:val="26"/>
        </w:rPr>
        <w:t>ЕХНИЧЕСКОЕ ЗАДАНИЕ</w:t>
      </w:r>
      <w:r>
        <w:rPr>
          <w:b/>
          <w:sz w:val="26"/>
          <w:szCs w:val="26"/>
        </w:rPr>
        <w:t xml:space="preserve"> (типовое)</w:t>
      </w:r>
    </w:p>
    <w:p w:rsidR="003D6130" w:rsidRPr="00325075" w:rsidRDefault="003D6130" w:rsidP="003D6130">
      <w:pPr>
        <w:jc w:val="center"/>
        <w:rPr>
          <w:b/>
          <w:sz w:val="26"/>
          <w:szCs w:val="26"/>
        </w:rPr>
      </w:pPr>
      <w:r w:rsidRPr="00AA184A">
        <w:rPr>
          <w:sz w:val="26"/>
          <w:szCs w:val="26"/>
        </w:rPr>
        <w:t>На</w:t>
      </w:r>
      <w:r>
        <w:rPr>
          <w:sz w:val="26"/>
          <w:szCs w:val="26"/>
        </w:rPr>
        <w:t xml:space="preserve"> проведение инженерных изысканий (</w:t>
      </w:r>
      <w:r w:rsidRPr="0082525A">
        <w:rPr>
          <w:sz w:val="26"/>
          <w:szCs w:val="26"/>
        </w:rPr>
        <w:t xml:space="preserve">геодезических, геологических, </w:t>
      </w:r>
      <w:r>
        <w:rPr>
          <w:sz w:val="26"/>
          <w:szCs w:val="26"/>
        </w:rPr>
        <w:t xml:space="preserve"> </w:t>
      </w:r>
      <w:r w:rsidRPr="0082525A">
        <w:rPr>
          <w:sz w:val="26"/>
          <w:szCs w:val="26"/>
        </w:rPr>
        <w:t xml:space="preserve">экологических и  </w:t>
      </w:r>
      <w:r>
        <w:rPr>
          <w:sz w:val="26"/>
          <w:szCs w:val="26"/>
        </w:rPr>
        <w:t xml:space="preserve">гидрометеорологических) на площадке строительства поисково-оценочной скважины № 1 </w:t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332"/>
        <w:gridCol w:w="6840"/>
      </w:tblGrid>
      <w:tr w:rsidR="003D6130" w:rsidRPr="00136E1F" w:rsidTr="003A78F1">
        <w:tc>
          <w:tcPr>
            <w:tcW w:w="476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Наименование проекта</w:t>
            </w:r>
          </w:p>
        </w:tc>
        <w:tc>
          <w:tcPr>
            <w:tcW w:w="6840" w:type="dxa"/>
            <w:vAlign w:val="center"/>
          </w:tcPr>
          <w:p w:rsidR="003D6130" w:rsidRPr="0082525A" w:rsidRDefault="003D6130" w:rsidP="003A78F1">
            <w:pPr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Строит</w:t>
            </w:r>
            <w:r>
              <w:rPr>
                <w:sz w:val="24"/>
                <w:szCs w:val="24"/>
              </w:rPr>
              <w:t>ельство поисково-оценочной скважины № 1</w:t>
            </w:r>
            <w:r>
              <w:rPr>
                <w:sz w:val="26"/>
                <w:szCs w:val="26"/>
              </w:rPr>
              <w:t xml:space="preserve"> </w:t>
            </w:r>
          </w:p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</w:p>
        </w:tc>
      </w:tr>
      <w:tr w:rsidR="003D6130" w:rsidRPr="00136E1F" w:rsidTr="003A78F1">
        <w:tc>
          <w:tcPr>
            <w:tcW w:w="476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2</w:t>
            </w:r>
          </w:p>
        </w:tc>
        <w:tc>
          <w:tcPr>
            <w:tcW w:w="2332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ind w:right="-108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Вид строительства</w:t>
            </w:r>
          </w:p>
        </w:tc>
        <w:tc>
          <w:tcPr>
            <w:tcW w:w="6840" w:type="dxa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Новое строительство</w:t>
            </w:r>
          </w:p>
        </w:tc>
      </w:tr>
      <w:tr w:rsidR="003D6130" w:rsidRPr="00136E1F" w:rsidTr="003A78F1">
        <w:tc>
          <w:tcPr>
            <w:tcW w:w="476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Стадия проектирования</w:t>
            </w:r>
          </w:p>
        </w:tc>
        <w:tc>
          <w:tcPr>
            <w:tcW w:w="6840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Проектная документация</w:t>
            </w:r>
          </w:p>
        </w:tc>
      </w:tr>
      <w:tr w:rsidR="003D6130" w:rsidRPr="00136E1F" w:rsidTr="003A78F1">
        <w:tc>
          <w:tcPr>
            <w:tcW w:w="476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4</w:t>
            </w:r>
          </w:p>
        </w:tc>
        <w:tc>
          <w:tcPr>
            <w:tcW w:w="2332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Характеристика проектируемого объекта</w:t>
            </w:r>
          </w:p>
        </w:tc>
        <w:tc>
          <w:tcPr>
            <w:tcW w:w="6840" w:type="dxa"/>
            <w:vAlign w:val="center"/>
          </w:tcPr>
          <w:p w:rsidR="003D6130" w:rsidRPr="0055515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 xml:space="preserve">Уровень ответственности – </w:t>
            </w:r>
            <w:r>
              <w:rPr>
                <w:sz w:val="24"/>
                <w:szCs w:val="24"/>
                <w:lang w:val="en-US"/>
              </w:rPr>
              <w:t>I</w:t>
            </w:r>
          </w:p>
          <w:p w:rsidR="003D6130" w:rsidRPr="00126E86" w:rsidRDefault="003D6130" w:rsidP="001269CA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Проектная глубина скважины по вертикали –</w:t>
            </w:r>
            <w:r w:rsidR="001269CA">
              <w:rPr>
                <w:sz w:val="24"/>
                <w:szCs w:val="24"/>
              </w:rPr>
              <w:t>1450</w:t>
            </w:r>
            <w:r>
              <w:rPr>
                <w:sz w:val="24"/>
                <w:szCs w:val="24"/>
              </w:rPr>
              <w:t xml:space="preserve"> </w:t>
            </w:r>
            <w:r w:rsidRPr="00126E86">
              <w:rPr>
                <w:sz w:val="24"/>
                <w:szCs w:val="24"/>
              </w:rPr>
              <w:t>м</w:t>
            </w:r>
          </w:p>
        </w:tc>
      </w:tr>
      <w:tr w:rsidR="003D6130" w:rsidRPr="00136E1F" w:rsidTr="003A78F1">
        <w:tc>
          <w:tcPr>
            <w:tcW w:w="476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5</w:t>
            </w:r>
          </w:p>
        </w:tc>
        <w:tc>
          <w:tcPr>
            <w:tcW w:w="2332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Характеристика проектируемого оборудования</w:t>
            </w:r>
          </w:p>
        </w:tc>
        <w:tc>
          <w:tcPr>
            <w:tcW w:w="6840" w:type="dxa"/>
          </w:tcPr>
          <w:p w:rsidR="003D6130" w:rsidRPr="00F22EB5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F22EB5">
              <w:rPr>
                <w:sz w:val="24"/>
                <w:szCs w:val="24"/>
              </w:rPr>
              <w:t>Оборудование - буровая установка БУ-75БрД</w:t>
            </w:r>
          </w:p>
          <w:p w:rsidR="003D6130" w:rsidRPr="00F22EB5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F22EB5">
              <w:rPr>
                <w:sz w:val="24"/>
                <w:szCs w:val="24"/>
              </w:rPr>
              <w:t xml:space="preserve">Высота вышки – </w:t>
            </w:r>
            <w:smartTag w:uri="urn:schemas-microsoft-com:office:smarttags" w:element="metricconverter">
              <w:smartTagPr>
                <w:attr w:name="ProductID" w:val="40,7 м"/>
              </w:smartTagPr>
              <w:r w:rsidRPr="00F22EB5">
                <w:rPr>
                  <w:sz w:val="24"/>
                  <w:szCs w:val="24"/>
                </w:rPr>
                <w:t>40,7 м</w:t>
              </w:r>
            </w:smartTag>
          </w:p>
          <w:p w:rsidR="003D6130" w:rsidRPr="00F22EB5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F22EB5">
              <w:rPr>
                <w:sz w:val="24"/>
                <w:szCs w:val="24"/>
              </w:rPr>
              <w:t>Тип вышк</w:t>
            </w:r>
            <w:proofErr w:type="gramStart"/>
            <w:r w:rsidRPr="00F22EB5">
              <w:rPr>
                <w:sz w:val="24"/>
                <w:szCs w:val="24"/>
              </w:rPr>
              <w:t>и-</w:t>
            </w:r>
            <w:proofErr w:type="gramEnd"/>
            <w:r w:rsidRPr="00F22EB5">
              <w:rPr>
                <w:sz w:val="24"/>
                <w:szCs w:val="24"/>
              </w:rPr>
              <w:t xml:space="preserve"> (А-образная)</w:t>
            </w:r>
            <w:bookmarkStart w:id="0" w:name="_GoBack"/>
            <w:bookmarkEnd w:id="0"/>
          </w:p>
          <w:p w:rsidR="003D6130" w:rsidRPr="00F22EB5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F22EB5">
              <w:rPr>
                <w:sz w:val="24"/>
                <w:szCs w:val="24"/>
              </w:rPr>
              <w:t xml:space="preserve">Вес  </w:t>
            </w:r>
            <w:proofErr w:type="spellStart"/>
            <w:r w:rsidRPr="00F22EB5">
              <w:rPr>
                <w:sz w:val="24"/>
                <w:szCs w:val="24"/>
              </w:rPr>
              <w:t>вышечно</w:t>
            </w:r>
            <w:proofErr w:type="spellEnd"/>
            <w:r w:rsidRPr="00F22EB5">
              <w:rPr>
                <w:sz w:val="24"/>
                <w:szCs w:val="24"/>
              </w:rPr>
              <w:t>-лебедочного блока с основанием  – 85,14 т.</w:t>
            </w:r>
          </w:p>
          <w:p w:rsidR="003D6130" w:rsidRPr="00F22EB5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F22EB5">
              <w:rPr>
                <w:sz w:val="24"/>
                <w:szCs w:val="24"/>
              </w:rPr>
              <w:t>Максимальная нагрузка на крюке – 100 т.</w:t>
            </w:r>
          </w:p>
          <w:p w:rsidR="003D6130" w:rsidRPr="00F22EB5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F22EB5">
              <w:rPr>
                <w:sz w:val="24"/>
                <w:szCs w:val="24"/>
              </w:rPr>
              <w:t xml:space="preserve">Глубина заложения фундамента – до </w:t>
            </w:r>
            <w:smartTag w:uri="urn:schemas-microsoft-com:office:smarttags" w:element="metricconverter">
              <w:smartTagPr>
                <w:attr w:name="ProductID" w:val="0,6 м"/>
              </w:smartTagPr>
              <w:r w:rsidRPr="00F22EB5">
                <w:rPr>
                  <w:sz w:val="24"/>
                  <w:szCs w:val="24"/>
                </w:rPr>
                <w:t>0,6</w:t>
              </w:r>
              <w:r>
                <w:rPr>
                  <w:sz w:val="24"/>
                  <w:szCs w:val="24"/>
                </w:rPr>
                <w:t xml:space="preserve"> </w:t>
              </w:r>
              <w:r w:rsidRPr="00F22EB5">
                <w:rPr>
                  <w:sz w:val="24"/>
                  <w:szCs w:val="24"/>
                </w:rPr>
                <w:t>м</w:t>
              </w:r>
            </w:smartTag>
          </w:p>
          <w:p w:rsidR="003D6130" w:rsidRPr="00F22EB5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  <w:vertAlign w:val="superscript"/>
              </w:rPr>
            </w:pPr>
            <w:r w:rsidRPr="00F22EB5">
              <w:rPr>
                <w:sz w:val="24"/>
                <w:szCs w:val="24"/>
              </w:rPr>
              <w:t>Среднее давление на подошву фундамента – до 1 кгс/см</w:t>
            </w:r>
            <w:proofErr w:type="gramStart"/>
            <w:r w:rsidRPr="00F22EB5">
              <w:rPr>
                <w:sz w:val="24"/>
                <w:szCs w:val="24"/>
                <w:vertAlign w:val="superscript"/>
              </w:rPr>
              <w:t>2</w:t>
            </w:r>
            <w:proofErr w:type="gramEnd"/>
          </w:p>
          <w:p w:rsidR="003D6130" w:rsidRPr="00F769C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</w:p>
        </w:tc>
      </w:tr>
      <w:tr w:rsidR="003D6130" w:rsidRPr="00136E1F" w:rsidTr="003A78F1">
        <w:tc>
          <w:tcPr>
            <w:tcW w:w="476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332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Необходимые исходные </w:t>
            </w:r>
            <w:proofErr w:type="gramStart"/>
            <w:r>
              <w:rPr>
                <w:sz w:val="24"/>
                <w:szCs w:val="24"/>
              </w:rPr>
              <w:t>данные</w:t>
            </w:r>
            <w:proofErr w:type="gramEnd"/>
            <w:r>
              <w:rPr>
                <w:sz w:val="24"/>
                <w:szCs w:val="24"/>
              </w:rPr>
              <w:t xml:space="preserve"> представляемые заказчиком </w:t>
            </w:r>
          </w:p>
        </w:tc>
        <w:tc>
          <w:tcPr>
            <w:tcW w:w="6840" w:type="dxa"/>
          </w:tcPr>
          <w:p w:rsid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Градостроительный план земельного участка для строительства скважин в соответствии с требованиями Постановления Правительства РВ № 87 от 16.02.08 г.</w:t>
            </w:r>
          </w:p>
          <w:p w:rsidR="003D6130" w:rsidRPr="00F22EB5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Правоустанавливающие документы по отводу земельного участка</w:t>
            </w:r>
          </w:p>
        </w:tc>
      </w:tr>
      <w:tr w:rsidR="003D6130" w:rsidRPr="00136E1F" w:rsidTr="003A78F1">
        <w:trPr>
          <w:trHeight w:val="274"/>
        </w:trPr>
        <w:tc>
          <w:tcPr>
            <w:tcW w:w="476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332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Цели и виды инженерных изысканий</w:t>
            </w:r>
          </w:p>
        </w:tc>
        <w:tc>
          <w:tcPr>
            <w:tcW w:w="6840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Виды изысканий:</w:t>
            </w:r>
          </w:p>
          <w:p w:rsidR="003D6130" w:rsidRPr="0019245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-инженерно-геодезические</w:t>
            </w:r>
            <w:r w:rsidRPr="00192456">
              <w:rPr>
                <w:sz w:val="24"/>
                <w:szCs w:val="24"/>
              </w:rPr>
              <w:t>,</w:t>
            </w:r>
          </w:p>
          <w:p w:rsidR="003D6130" w:rsidRPr="0019245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-инженерно-геологические</w:t>
            </w:r>
            <w:r w:rsidRPr="00192456">
              <w:rPr>
                <w:sz w:val="24"/>
                <w:szCs w:val="24"/>
              </w:rPr>
              <w:t>,</w:t>
            </w:r>
          </w:p>
          <w:p w:rsidR="003D6130" w:rsidRP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9245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инженерно-экологические</w:t>
            </w:r>
            <w:r w:rsidRPr="003D6130">
              <w:rPr>
                <w:sz w:val="24"/>
                <w:szCs w:val="24"/>
              </w:rPr>
              <w:t>,</w:t>
            </w:r>
          </w:p>
          <w:p w:rsidR="003D6130" w:rsidRP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3D6130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инженерно-гидрометеорологические</w:t>
            </w:r>
            <w:r w:rsidRPr="003D6130">
              <w:rPr>
                <w:sz w:val="24"/>
                <w:szCs w:val="24"/>
              </w:rPr>
              <w:t>.</w:t>
            </w:r>
          </w:p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 xml:space="preserve">1) </w:t>
            </w:r>
            <w:r w:rsidRPr="007F1D1C">
              <w:rPr>
                <w:i/>
                <w:sz w:val="24"/>
                <w:szCs w:val="24"/>
              </w:rPr>
              <w:t>Цель инженерно-геодезических изыскани</w:t>
            </w:r>
            <w:r w:rsidRPr="00126E86">
              <w:rPr>
                <w:sz w:val="24"/>
                <w:szCs w:val="24"/>
              </w:rPr>
              <w:t xml:space="preserve">й - изучение топографических условий для принятия проектных решений по размещению объектов буровой установки. </w:t>
            </w:r>
          </w:p>
          <w:p w:rsidR="003D6130" w:rsidRPr="00F769C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2</w:t>
            </w:r>
            <w:r w:rsidRPr="007F1D1C">
              <w:rPr>
                <w:i/>
                <w:sz w:val="24"/>
                <w:szCs w:val="24"/>
              </w:rPr>
              <w:t>) Цель инженерно-геологических изысканий</w:t>
            </w:r>
            <w:r w:rsidRPr="00126E86">
              <w:rPr>
                <w:sz w:val="24"/>
                <w:szCs w:val="24"/>
              </w:rPr>
              <w:t xml:space="preserve"> - определение физико-механических свой</w:t>
            </w:r>
            <w:proofErr w:type="gramStart"/>
            <w:r w:rsidRPr="00126E86">
              <w:rPr>
                <w:sz w:val="24"/>
                <w:szCs w:val="24"/>
              </w:rPr>
              <w:t>ств гр</w:t>
            </w:r>
            <w:proofErr w:type="gramEnd"/>
            <w:r w:rsidRPr="00126E86">
              <w:rPr>
                <w:sz w:val="24"/>
                <w:szCs w:val="24"/>
              </w:rPr>
              <w:t>унтов для принятия конструктивных решений по строительству скважины.</w:t>
            </w:r>
          </w:p>
          <w:p w:rsidR="003D6130" w:rsidRP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D41AA8">
              <w:rPr>
                <w:sz w:val="24"/>
                <w:szCs w:val="24"/>
              </w:rPr>
              <w:t xml:space="preserve">3) </w:t>
            </w:r>
            <w:r w:rsidRPr="007F1D1C">
              <w:rPr>
                <w:i/>
                <w:sz w:val="24"/>
                <w:szCs w:val="24"/>
              </w:rPr>
              <w:t>Цель инженерно-экологических изысканий</w:t>
            </w:r>
            <w:r w:rsidRPr="00D41AA8">
              <w:rPr>
                <w:sz w:val="24"/>
                <w:szCs w:val="24"/>
              </w:rPr>
              <w:t xml:space="preserve"> - оценка современного состояния окружающей среды в районе работ и прогноз возможных ее изменений в результате проектируемого строительства с целью предотвращения, минимизации или ликвидации вредных и нежелательных экологических, социальных, экономических и других последствий, а также сохранение оптимальных условий жизни населения.</w:t>
            </w:r>
          </w:p>
          <w:p w:rsidR="003D6130" w:rsidRPr="00C03128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E62A75">
              <w:rPr>
                <w:sz w:val="26"/>
                <w:szCs w:val="26"/>
              </w:rPr>
              <w:t xml:space="preserve"> 4) </w:t>
            </w:r>
            <w:r w:rsidRPr="007F1D1C">
              <w:rPr>
                <w:i/>
                <w:sz w:val="24"/>
                <w:szCs w:val="24"/>
              </w:rPr>
              <w:t>Цель</w:t>
            </w:r>
            <w:r w:rsidRPr="00E62A75">
              <w:rPr>
                <w:i/>
                <w:sz w:val="24"/>
                <w:szCs w:val="24"/>
              </w:rPr>
              <w:t xml:space="preserve"> </w:t>
            </w:r>
            <w:r w:rsidRPr="007F1D1C">
              <w:rPr>
                <w:i/>
                <w:sz w:val="24"/>
                <w:szCs w:val="24"/>
              </w:rPr>
              <w:t>инженерно-гидрометеорологических изысканий</w:t>
            </w:r>
            <w:r w:rsidRPr="00C03128">
              <w:rPr>
                <w:sz w:val="24"/>
                <w:szCs w:val="24"/>
              </w:rPr>
              <w:t>:</w:t>
            </w:r>
          </w:p>
          <w:p w:rsidR="003D6130" w:rsidRPr="00C03128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C03128">
              <w:rPr>
                <w:sz w:val="24"/>
                <w:szCs w:val="24"/>
              </w:rPr>
              <w:t>Получение материалов и данных, необходимых для разработки проектных решений (в</w:t>
            </w:r>
            <w:r>
              <w:rPr>
                <w:sz w:val="24"/>
                <w:szCs w:val="24"/>
              </w:rPr>
              <w:t xml:space="preserve"> соответствии с требованиями СП </w:t>
            </w:r>
            <w:r w:rsidRPr="00E62A75">
              <w:rPr>
                <w:sz w:val="24"/>
                <w:szCs w:val="24"/>
              </w:rPr>
              <w:t>47.13330.2012</w:t>
            </w:r>
            <w:r w:rsidRPr="00C03128">
              <w:rPr>
                <w:sz w:val="24"/>
                <w:szCs w:val="24"/>
              </w:rPr>
              <w:t>, СП 11-103-97 п.9.1) и  прохождения экспертизы проектной документации.</w:t>
            </w:r>
          </w:p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 xml:space="preserve"> </w:t>
            </w:r>
          </w:p>
        </w:tc>
      </w:tr>
      <w:tr w:rsidR="003D6130" w:rsidRPr="00136E1F" w:rsidTr="003A78F1">
        <w:tc>
          <w:tcPr>
            <w:tcW w:w="476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332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 xml:space="preserve">Перечень нормативных документов, в соответствии </w:t>
            </w:r>
            <w:proofErr w:type="gramStart"/>
            <w:r w:rsidRPr="00126E86">
              <w:rPr>
                <w:sz w:val="24"/>
                <w:szCs w:val="24"/>
              </w:rPr>
              <w:t>с</w:t>
            </w:r>
            <w:proofErr w:type="gramEnd"/>
            <w:r w:rsidRPr="00126E86">
              <w:rPr>
                <w:sz w:val="24"/>
                <w:szCs w:val="24"/>
              </w:rPr>
              <w:t xml:space="preserve"> </w:t>
            </w:r>
            <w:proofErr w:type="gramStart"/>
            <w:r w:rsidRPr="00126E86">
              <w:rPr>
                <w:sz w:val="24"/>
                <w:szCs w:val="24"/>
              </w:rPr>
              <w:lastRenderedPageBreak/>
              <w:t>требованиям</w:t>
            </w:r>
            <w:proofErr w:type="gramEnd"/>
            <w:r w:rsidRPr="00126E86">
              <w:rPr>
                <w:sz w:val="24"/>
                <w:szCs w:val="24"/>
              </w:rPr>
              <w:t xml:space="preserve"> которых нео</w:t>
            </w:r>
            <w:r>
              <w:rPr>
                <w:sz w:val="24"/>
                <w:szCs w:val="24"/>
              </w:rPr>
              <w:t>бходимо выполнить изыскания</w:t>
            </w:r>
          </w:p>
        </w:tc>
        <w:tc>
          <w:tcPr>
            <w:tcW w:w="6840" w:type="dxa"/>
          </w:tcPr>
          <w:p w:rsidR="003D6130" w:rsidRPr="00126E86" w:rsidRDefault="003D6130" w:rsidP="003A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1. С</w:t>
            </w:r>
            <w:r w:rsidRPr="00126E86">
              <w:rPr>
                <w:sz w:val="24"/>
                <w:szCs w:val="24"/>
              </w:rPr>
              <w:t xml:space="preserve">П </w:t>
            </w:r>
            <w:r>
              <w:rPr>
                <w:sz w:val="24"/>
                <w:szCs w:val="24"/>
              </w:rPr>
              <w:t>47</w:t>
            </w:r>
            <w:r w:rsidRPr="00E62A75">
              <w:rPr>
                <w:sz w:val="24"/>
                <w:szCs w:val="24"/>
              </w:rPr>
              <w:t>.13330.2012</w:t>
            </w:r>
            <w:r w:rsidRPr="00126E86">
              <w:rPr>
                <w:sz w:val="24"/>
                <w:szCs w:val="24"/>
              </w:rPr>
              <w:t xml:space="preserve"> « Инженер</w:t>
            </w:r>
            <w:r>
              <w:rPr>
                <w:sz w:val="24"/>
                <w:szCs w:val="24"/>
              </w:rPr>
              <w:t>ные изыскания для строительства</w:t>
            </w:r>
            <w:proofErr w:type="gramStart"/>
            <w:r w:rsidRPr="00E62A75">
              <w:rPr>
                <w:sz w:val="24"/>
                <w:szCs w:val="24"/>
              </w:rPr>
              <w:t>.</w:t>
            </w:r>
            <w:r w:rsidRPr="00126E86">
              <w:rPr>
                <w:sz w:val="24"/>
                <w:szCs w:val="24"/>
              </w:rPr>
              <w:t>».</w:t>
            </w:r>
            <w:proofErr w:type="gramEnd"/>
          </w:p>
          <w:p w:rsidR="003D6130" w:rsidRPr="00126E86" w:rsidRDefault="003D6130" w:rsidP="003A78F1">
            <w:pPr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>2. СП 11-104-97 «Инженерно-геодезические изыскания для строительства».</w:t>
            </w:r>
          </w:p>
          <w:p w:rsidR="003D6130" w:rsidRDefault="003D6130" w:rsidP="003A78F1">
            <w:pPr>
              <w:rPr>
                <w:sz w:val="24"/>
                <w:szCs w:val="24"/>
              </w:rPr>
            </w:pPr>
            <w:r w:rsidRPr="00F80075">
              <w:rPr>
                <w:sz w:val="24"/>
                <w:szCs w:val="24"/>
              </w:rPr>
              <w:lastRenderedPageBreak/>
              <w:t>3</w:t>
            </w:r>
            <w:r w:rsidRPr="00DC22F0">
              <w:rPr>
                <w:sz w:val="24"/>
                <w:szCs w:val="24"/>
              </w:rPr>
              <w:t>. СП 11-103-97 «Инженерно-гидрометеорологические изыскания для строительства»;</w:t>
            </w:r>
          </w:p>
          <w:p w:rsidR="003D6130" w:rsidRPr="00DC22F0" w:rsidRDefault="003D6130" w:rsidP="003A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СП 11-105-97 «Инженерно-гидрометеорологические изыскания для строительства»;</w:t>
            </w:r>
          </w:p>
          <w:p w:rsidR="003D6130" w:rsidRPr="00DC22F0" w:rsidRDefault="003D6130" w:rsidP="003A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DC22F0">
              <w:rPr>
                <w:sz w:val="24"/>
                <w:szCs w:val="24"/>
              </w:rPr>
              <w:t>. СП 11-102-97 «Инженерно-экологические изыскания для строительства».</w:t>
            </w:r>
          </w:p>
          <w:p w:rsidR="003D6130" w:rsidRPr="00126E86" w:rsidRDefault="003D6130" w:rsidP="003A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126E86">
              <w:rPr>
                <w:sz w:val="24"/>
                <w:szCs w:val="24"/>
              </w:rPr>
              <w:t>. РД 07-603-03. «Инструкция по производству маркшейдерских работ».</w:t>
            </w:r>
          </w:p>
          <w:p w:rsidR="003D6130" w:rsidRPr="00126E86" w:rsidRDefault="003D6130" w:rsidP="003A78F1">
            <w:pPr>
              <w:rPr>
                <w:sz w:val="24"/>
                <w:szCs w:val="24"/>
              </w:rPr>
            </w:pPr>
          </w:p>
        </w:tc>
      </w:tr>
      <w:tr w:rsidR="003D6130" w:rsidRPr="00136E1F" w:rsidTr="003A78F1">
        <w:trPr>
          <w:trHeight w:val="1955"/>
        </w:trPr>
        <w:tc>
          <w:tcPr>
            <w:tcW w:w="476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2332" w:type="dxa"/>
            <w:vAlign w:val="center"/>
          </w:tcPr>
          <w:p w:rsidR="003D6130" w:rsidRPr="00126E86" w:rsidRDefault="003D6130" w:rsidP="003A78F1">
            <w:pPr>
              <w:tabs>
                <w:tab w:val="left" w:pos="900"/>
              </w:tabs>
              <w:spacing w:line="274" w:lineRule="exact"/>
              <w:ind w:right="-108"/>
              <w:rPr>
                <w:sz w:val="24"/>
                <w:szCs w:val="24"/>
              </w:rPr>
            </w:pPr>
            <w:r w:rsidRPr="00126E86">
              <w:rPr>
                <w:sz w:val="24"/>
                <w:szCs w:val="24"/>
              </w:rPr>
              <w:t xml:space="preserve">Данные о месторождении и границах площадки  </w:t>
            </w:r>
          </w:p>
        </w:tc>
        <w:tc>
          <w:tcPr>
            <w:tcW w:w="6840" w:type="dxa"/>
          </w:tcPr>
          <w:p w:rsidR="003D6130" w:rsidRPr="00FB7E37" w:rsidRDefault="003D6130" w:rsidP="003D6130">
            <w:pPr>
              <w:tabs>
                <w:tab w:val="left" w:pos="900"/>
              </w:tabs>
              <w:spacing w:line="274" w:lineRule="exact"/>
              <w:jc w:val="center"/>
              <w:rPr>
                <w:sz w:val="24"/>
                <w:szCs w:val="24"/>
              </w:rPr>
            </w:pPr>
          </w:p>
        </w:tc>
      </w:tr>
      <w:tr w:rsidR="003D6130" w:rsidRPr="00136E1F" w:rsidTr="003A78F1">
        <w:trPr>
          <w:trHeight w:val="873"/>
        </w:trPr>
        <w:tc>
          <w:tcPr>
            <w:tcW w:w="476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332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 xml:space="preserve">Сведения о ранее выполненных изысканиях, а также осложнениях при строительстве и эксплуатации объекта </w:t>
            </w:r>
          </w:p>
        </w:tc>
        <w:tc>
          <w:tcPr>
            <w:tcW w:w="6840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Ранее на данной площади изыскания не проводились</w:t>
            </w:r>
          </w:p>
        </w:tc>
      </w:tr>
      <w:tr w:rsidR="003D6130" w:rsidRPr="00E07F4E" w:rsidTr="003A78F1">
        <w:trPr>
          <w:trHeight w:val="1558"/>
        </w:trPr>
        <w:tc>
          <w:tcPr>
            <w:tcW w:w="476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332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 xml:space="preserve">Дополнительные требования к производству отдельных видов изысканий </w:t>
            </w:r>
          </w:p>
        </w:tc>
        <w:tc>
          <w:tcPr>
            <w:tcW w:w="6840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3B5AD3">
              <w:rPr>
                <w:sz w:val="24"/>
                <w:szCs w:val="24"/>
              </w:rPr>
              <w:t xml:space="preserve">1. </w:t>
            </w:r>
            <w:r w:rsidRPr="007F1D1C">
              <w:rPr>
                <w:i/>
                <w:sz w:val="24"/>
                <w:szCs w:val="24"/>
              </w:rPr>
              <w:t>Инженерно-геодезические изыскания</w:t>
            </w:r>
            <w:r>
              <w:rPr>
                <w:sz w:val="24"/>
                <w:szCs w:val="24"/>
              </w:rPr>
              <w:t>:</w:t>
            </w:r>
            <w:r w:rsidRPr="003B5AD3">
              <w:rPr>
                <w:sz w:val="24"/>
                <w:szCs w:val="24"/>
              </w:rPr>
              <w:t xml:space="preserve">                                </w:t>
            </w:r>
            <w:r w:rsidRPr="00890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- в</w:t>
            </w:r>
            <w:r w:rsidRPr="008900BA">
              <w:rPr>
                <w:sz w:val="24"/>
                <w:szCs w:val="24"/>
              </w:rPr>
              <w:t xml:space="preserve">ынос на местность </w:t>
            </w:r>
            <w:r>
              <w:rPr>
                <w:sz w:val="24"/>
                <w:szCs w:val="24"/>
              </w:rPr>
              <w:t>проектной скважины № 1</w:t>
            </w:r>
            <w:r w:rsidRPr="00F77002">
              <w:rPr>
                <w:sz w:val="24"/>
                <w:szCs w:val="24"/>
              </w:rPr>
              <w:t>;</w:t>
            </w:r>
            <w:r w:rsidRPr="008900BA">
              <w:rPr>
                <w:color w:val="FF0000"/>
                <w:sz w:val="24"/>
                <w:szCs w:val="24"/>
              </w:rPr>
              <w:t xml:space="preserve"> </w:t>
            </w:r>
          </w:p>
          <w:p w:rsid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</w:t>
            </w:r>
            <w:r w:rsidRPr="008900BA">
              <w:rPr>
                <w:sz w:val="24"/>
                <w:szCs w:val="24"/>
              </w:rPr>
              <w:t>опографическая съемка</w:t>
            </w:r>
            <w:r w:rsidRPr="00F77002">
              <w:rPr>
                <w:sz w:val="24"/>
                <w:szCs w:val="24"/>
              </w:rPr>
              <w:t xml:space="preserve"> </w:t>
            </w:r>
            <w:r w:rsidRPr="008900BA">
              <w:rPr>
                <w:sz w:val="24"/>
                <w:szCs w:val="24"/>
              </w:rPr>
              <w:t>площадки под строительство скважины</w:t>
            </w:r>
            <w:r>
              <w:rPr>
                <w:sz w:val="24"/>
                <w:szCs w:val="24"/>
              </w:rPr>
              <w:t xml:space="preserve"> №1</w:t>
            </w:r>
            <w:r w:rsidRPr="008900BA">
              <w:rPr>
                <w:sz w:val="24"/>
                <w:szCs w:val="24"/>
              </w:rPr>
              <w:t xml:space="preserve"> в масштабе 1:500, се</w:t>
            </w:r>
            <w:r>
              <w:rPr>
                <w:sz w:val="24"/>
                <w:szCs w:val="24"/>
              </w:rPr>
              <w:t>чение рельефа 0,5м</w:t>
            </w:r>
            <w:r w:rsidRPr="008900BA">
              <w:rPr>
                <w:sz w:val="24"/>
                <w:szCs w:val="24"/>
              </w:rPr>
              <w:t xml:space="preserve">, система координат МСК-64, система высот </w:t>
            </w:r>
            <w:r>
              <w:rPr>
                <w:sz w:val="24"/>
                <w:szCs w:val="24"/>
              </w:rPr>
              <w:t>– Балтийская</w:t>
            </w:r>
            <w:r w:rsidRPr="00ED77AA">
              <w:rPr>
                <w:sz w:val="24"/>
                <w:szCs w:val="24"/>
              </w:rPr>
              <w:t>;</w:t>
            </w:r>
          </w:p>
          <w:p w:rsid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3B5AD3">
              <w:rPr>
                <w:sz w:val="24"/>
                <w:szCs w:val="24"/>
              </w:rPr>
              <w:t>2</w:t>
            </w:r>
            <w:r w:rsidRPr="008900BA">
              <w:rPr>
                <w:sz w:val="24"/>
                <w:szCs w:val="24"/>
              </w:rPr>
              <w:t>.</w:t>
            </w:r>
            <w:r w:rsidRPr="007F1D1C">
              <w:rPr>
                <w:i/>
                <w:sz w:val="24"/>
                <w:szCs w:val="24"/>
              </w:rPr>
              <w:t>Инженерно-геологические изыскания</w:t>
            </w:r>
            <w:r w:rsidRPr="003B5AD3">
              <w:rPr>
                <w:sz w:val="24"/>
                <w:szCs w:val="24"/>
              </w:rPr>
              <w:t xml:space="preserve">: </w:t>
            </w:r>
          </w:p>
          <w:p w:rsid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203C3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для площадки проектируемого строительства выполнить полный комплекс физико-механических свой</w:t>
            </w:r>
            <w:proofErr w:type="gramStart"/>
            <w:r>
              <w:rPr>
                <w:sz w:val="24"/>
                <w:szCs w:val="24"/>
              </w:rPr>
              <w:t>ств гр</w:t>
            </w:r>
            <w:proofErr w:type="gramEnd"/>
            <w:r>
              <w:rPr>
                <w:sz w:val="24"/>
                <w:szCs w:val="24"/>
              </w:rPr>
              <w:t>унтов;</w:t>
            </w:r>
          </w:p>
          <w:p w:rsid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-определить коррозионную активность грунтов;</w:t>
            </w:r>
          </w:p>
          <w:p w:rsidR="003D6130" w:rsidRPr="00513110" w:rsidRDefault="003D6130" w:rsidP="003A78F1">
            <w:pPr>
              <w:tabs>
                <w:tab w:val="left" w:pos="90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-выполнить стандартный анализ воды</w:t>
            </w:r>
            <w:r w:rsidRPr="003D6130">
              <w:rPr>
                <w:sz w:val="24"/>
                <w:szCs w:val="24"/>
              </w:rPr>
              <w:t>.</w:t>
            </w:r>
            <w:r w:rsidRPr="00513110">
              <w:rPr>
                <w:sz w:val="24"/>
                <w:szCs w:val="24"/>
              </w:rPr>
              <w:t xml:space="preserve"> </w:t>
            </w:r>
            <w:r w:rsidRPr="003B5AD3">
              <w:rPr>
                <w:sz w:val="24"/>
                <w:szCs w:val="24"/>
              </w:rPr>
              <w:t xml:space="preserve">                                               </w:t>
            </w:r>
            <w:r w:rsidRPr="008900BA">
              <w:rPr>
                <w:sz w:val="24"/>
                <w:szCs w:val="24"/>
              </w:rPr>
              <w:t xml:space="preserve"> </w:t>
            </w:r>
            <w:r w:rsidRPr="003B5AD3">
              <w:rPr>
                <w:sz w:val="24"/>
                <w:szCs w:val="24"/>
              </w:rPr>
              <w:t xml:space="preserve">                </w:t>
            </w:r>
          </w:p>
          <w:p w:rsidR="003D6130" w:rsidRDefault="003D6130" w:rsidP="003A78F1">
            <w:pPr>
              <w:tabs>
                <w:tab w:val="left" w:pos="90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D36750">
              <w:rPr>
                <w:color w:val="000000"/>
                <w:sz w:val="24"/>
                <w:szCs w:val="24"/>
              </w:rPr>
              <w:t>3.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1D1C">
              <w:rPr>
                <w:i/>
                <w:color w:val="000000"/>
                <w:sz w:val="24"/>
                <w:szCs w:val="24"/>
              </w:rPr>
              <w:t>Инженерно-экологические изыскания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3D6130" w:rsidRPr="00D3675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D36750">
              <w:rPr>
                <w:sz w:val="24"/>
                <w:szCs w:val="24"/>
              </w:rPr>
              <w:t>- радиационно-экологические исследования района работ;</w:t>
            </w:r>
          </w:p>
          <w:p w:rsidR="003D6130" w:rsidRPr="00D3675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D36750">
              <w:rPr>
                <w:sz w:val="24"/>
                <w:szCs w:val="24"/>
              </w:rPr>
              <w:t>- определение химического загрязнения почв и грунтов (содержание тяжелых металлов в почве и воде первого от поверхности водоносного горизонта);</w:t>
            </w:r>
          </w:p>
          <w:p w:rsidR="003D6130" w:rsidRPr="00D3675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D36750">
              <w:rPr>
                <w:sz w:val="24"/>
                <w:szCs w:val="24"/>
              </w:rPr>
              <w:t>- оценка условий защищенности подземных вод от поверхностного загрязнения;</w:t>
            </w:r>
          </w:p>
          <w:p w:rsidR="003D6130" w:rsidRPr="007F1D1C" w:rsidRDefault="003D6130" w:rsidP="003A78F1">
            <w:pPr>
              <w:tabs>
                <w:tab w:val="left" w:pos="900"/>
              </w:tabs>
              <w:spacing w:line="274" w:lineRule="exact"/>
              <w:rPr>
                <w:b/>
                <w:color w:val="000000"/>
                <w:sz w:val="24"/>
                <w:szCs w:val="24"/>
              </w:rPr>
            </w:pPr>
            <w:r w:rsidRPr="007F1D1C">
              <w:rPr>
                <w:color w:val="000000"/>
                <w:sz w:val="24"/>
                <w:szCs w:val="24"/>
              </w:rPr>
              <w:t>4.</w:t>
            </w:r>
            <w:r w:rsidRPr="007F1D1C">
              <w:rPr>
                <w:i/>
                <w:color w:val="000000"/>
                <w:sz w:val="24"/>
                <w:szCs w:val="24"/>
              </w:rPr>
              <w:t>Инженерно-гидрометеорологические изыскания</w:t>
            </w:r>
            <w:r>
              <w:rPr>
                <w:b/>
                <w:color w:val="000000"/>
                <w:sz w:val="24"/>
                <w:szCs w:val="24"/>
              </w:rPr>
              <w:t>:</w:t>
            </w:r>
          </w:p>
          <w:p w:rsidR="003D6130" w:rsidRPr="007F1D1C" w:rsidRDefault="003D6130" w:rsidP="003A78F1">
            <w:pPr>
              <w:tabs>
                <w:tab w:val="left" w:pos="900"/>
              </w:tabs>
              <w:spacing w:line="274" w:lineRule="exact"/>
              <w:rPr>
                <w:color w:val="FF0000"/>
                <w:sz w:val="24"/>
                <w:szCs w:val="24"/>
              </w:rPr>
            </w:pPr>
            <w:r w:rsidRPr="007F1D1C">
              <w:rPr>
                <w:color w:val="000000"/>
                <w:sz w:val="24"/>
                <w:szCs w:val="24"/>
              </w:rPr>
              <w:t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7F1D1C">
              <w:rPr>
                <w:color w:val="000000"/>
                <w:sz w:val="24"/>
                <w:szCs w:val="24"/>
              </w:rPr>
              <w:t>полевые работы выполняются одновременно с инженерн</w:t>
            </w:r>
            <w:proofErr w:type="gramStart"/>
            <w:r w:rsidRPr="007F1D1C">
              <w:rPr>
                <w:color w:val="000000"/>
                <w:sz w:val="24"/>
                <w:szCs w:val="24"/>
              </w:rPr>
              <w:t>о-</w:t>
            </w:r>
            <w:proofErr w:type="gramEnd"/>
            <w:r w:rsidRPr="007F1D1C">
              <w:rPr>
                <w:color w:val="000000"/>
                <w:sz w:val="24"/>
                <w:szCs w:val="24"/>
              </w:rPr>
              <w:t xml:space="preserve"> геологическими и инженерно-экологическими изысканиями.  Произвести сбор материалов метеорологических исследований</w:t>
            </w:r>
            <w:r w:rsidRPr="007F1D1C">
              <w:rPr>
                <w:color w:val="FF0000"/>
                <w:sz w:val="24"/>
                <w:szCs w:val="24"/>
              </w:rPr>
              <w:t>.</w:t>
            </w:r>
          </w:p>
          <w:p w:rsidR="003D6130" w:rsidRPr="009C20A7" w:rsidRDefault="003D6130" w:rsidP="003A78F1">
            <w:pPr>
              <w:tabs>
                <w:tab w:val="left" w:pos="900"/>
              </w:tabs>
              <w:spacing w:line="274" w:lineRule="exact"/>
              <w:rPr>
                <w:color w:val="FF0000"/>
                <w:sz w:val="24"/>
                <w:szCs w:val="24"/>
              </w:rPr>
            </w:pP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 xml:space="preserve"> </w:t>
            </w:r>
          </w:p>
        </w:tc>
      </w:tr>
      <w:tr w:rsidR="003D6130" w:rsidRPr="00136E1F" w:rsidTr="003A78F1">
        <w:trPr>
          <w:trHeight w:val="822"/>
        </w:trPr>
        <w:tc>
          <w:tcPr>
            <w:tcW w:w="476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332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ind w:right="-108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 xml:space="preserve">Требования к точности, надежности, достоверности и необходимости данных и характеристик </w:t>
            </w:r>
          </w:p>
        </w:tc>
        <w:tc>
          <w:tcPr>
            <w:tcW w:w="6840" w:type="dxa"/>
            <w:vAlign w:val="center"/>
          </w:tcPr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Точность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1</w:t>
            </w:r>
            <w:r w:rsidRPr="00510223">
              <w:rPr>
                <w:b/>
                <w:sz w:val="24"/>
                <w:szCs w:val="24"/>
              </w:rPr>
              <w:t xml:space="preserve">. </w:t>
            </w:r>
            <w:r w:rsidRPr="007F1D1C">
              <w:rPr>
                <w:i/>
                <w:sz w:val="24"/>
                <w:szCs w:val="24"/>
              </w:rPr>
              <w:t>Инженерно-геодезические изыскания</w:t>
            </w:r>
            <w:r>
              <w:rPr>
                <w:sz w:val="24"/>
                <w:szCs w:val="24"/>
              </w:rPr>
              <w:t>: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- Закрепление съемочной сети временными знаками (пункт 5.26);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- точность определения высот точек съемочной сети 1/10 сечения рельефа ±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510223">
                <w:rPr>
                  <w:sz w:val="24"/>
                  <w:szCs w:val="24"/>
                </w:rPr>
                <w:t>50 мм</w:t>
              </w:r>
            </w:smartTag>
            <w:r w:rsidRPr="00510223">
              <w:rPr>
                <w:sz w:val="24"/>
                <w:szCs w:val="24"/>
              </w:rPr>
              <w:t xml:space="preserve"> (пункт 5.25 СП 11-10</w:t>
            </w:r>
            <w:r w:rsidRPr="00383204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-</w:t>
            </w:r>
            <w:r w:rsidRPr="00383204">
              <w:rPr>
                <w:sz w:val="24"/>
                <w:szCs w:val="24"/>
              </w:rPr>
              <w:t>9</w:t>
            </w:r>
            <w:r w:rsidRPr="00510223">
              <w:rPr>
                <w:sz w:val="24"/>
                <w:szCs w:val="24"/>
              </w:rPr>
              <w:t>7);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 xml:space="preserve">- точность, детальность топографического плана должна соответствовать положениям </w:t>
            </w:r>
            <w:r w:rsidRPr="0004473F">
              <w:rPr>
                <w:sz w:val="24"/>
                <w:szCs w:val="24"/>
              </w:rPr>
              <w:t>СНиП 11-02-96 (</w:t>
            </w:r>
            <w:proofErr w:type="spellStart"/>
            <w:r w:rsidRPr="0004473F">
              <w:rPr>
                <w:sz w:val="24"/>
                <w:szCs w:val="24"/>
              </w:rPr>
              <w:t>пп</w:t>
            </w:r>
            <w:proofErr w:type="spellEnd"/>
            <w:r w:rsidRPr="0004473F">
              <w:rPr>
                <w:sz w:val="24"/>
                <w:szCs w:val="24"/>
              </w:rPr>
              <w:t xml:space="preserve"> 5.8-5.19);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lastRenderedPageBreak/>
              <w:t xml:space="preserve">2. </w:t>
            </w:r>
            <w:r w:rsidRPr="007F1D1C">
              <w:rPr>
                <w:i/>
                <w:sz w:val="24"/>
                <w:szCs w:val="24"/>
              </w:rPr>
              <w:t>Инженерно-геологические изыскания</w:t>
            </w:r>
            <w:r w:rsidRPr="00557211">
              <w:rPr>
                <w:sz w:val="24"/>
                <w:szCs w:val="24"/>
              </w:rPr>
              <w:t>:</w:t>
            </w:r>
            <w:r w:rsidRPr="00510223">
              <w:rPr>
                <w:sz w:val="24"/>
                <w:szCs w:val="24"/>
              </w:rPr>
              <w:t xml:space="preserve"> 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Определить: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- физико-механическую характеристику грунтов;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- относительную деформацию пучения;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- наличие специфических свой</w:t>
            </w:r>
            <w:proofErr w:type="gramStart"/>
            <w:r w:rsidRPr="00510223">
              <w:rPr>
                <w:sz w:val="24"/>
                <w:szCs w:val="24"/>
              </w:rPr>
              <w:t>ств гр</w:t>
            </w:r>
            <w:proofErr w:type="gramEnd"/>
            <w:r w:rsidRPr="00510223">
              <w:rPr>
                <w:sz w:val="24"/>
                <w:szCs w:val="24"/>
              </w:rPr>
              <w:t>унтов (</w:t>
            </w:r>
            <w:proofErr w:type="spellStart"/>
            <w:r w:rsidRPr="00510223">
              <w:rPr>
                <w:sz w:val="24"/>
                <w:szCs w:val="24"/>
              </w:rPr>
              <w:t>просадочность</w:t>
            </w:r>
            <w:proofErr w:type="spellEnd"/>
            <w:r w:rsidRPr="00510223">
              <w:rPr>
                <w:sz w:val="24"/>
                <w:szCs w:val="24"/>
              </w:rPr>
              <w:t xml:space="preserve">, сопротивление грунта срезу и </w:t>
            </w:r>
            <w:proofErr w:type="spellStart"/>
            <w:r w:rsidRPr="00510223">
              <w:rPr>
                <w:sz w:val="24"/>
                <w:szCs w:val="24"/>
              </w:rPr>
              <w:t>тиксотропность</w:t>
            </w:r>
            <w:proofErr w:type="spellEnd"/>
            <w:r w:rsidRPr="00510223">
              <w:rPr>
                <w:sz w:val="24"/>
                <w:szCs w:val="24"/>
              </w:rPr>
              <w:t>);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- наличие опасных геологических процессов (оползни, размыв);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- сокращенный анализ грунтовых вод;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- коррозионная активность к бетону и стали;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3</w:t>
            </w:r>
            <w:r w:rsidRPr="007F1D1C">
              <w:rPr>
                <w:i/>
                <w:sz w:val="24"/>
                <w:szCs w:val="24"/>
              </w:rPr>
              <w:t>. Инженерно-экологические изыскания</w:t>
            </w:r>
            <w:r w:rsidRPr="00557211">
              <w:rPr>
                <w:sz w:val="24"/>
                <w:szCs w:val="24"/>
              </w:rPr>
              <w:t>: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- сбор и анализ опубликованных материалов и данных статистической отчетности соответствующих ведомств;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- использование архивов специально уполномоченных государственных органов в области охраны окружающей среды и их территориальных подразделений;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- сбор материалов в центрах по гидрометеорологии и мониторингу окружающей среды, санитарно-эпидемиологического надзора, в других ведомствах, выполняющих тематические ландшафтные, почвенные, геоботанические и медико-биологические исследования;</w:t>
            </w:r>
          </w:p>
          <w:p w:rsidR="003D6130" w:rsidRPr="00510223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510223">
              <w:rPr>
                <w:sz w:val="24"/>
                <w:szCs w:val="24"/>
              </w:rPr>
              <w:t>- обобщение и анализ материалов предыдущих изысканий в районе работ;</w:t>
            </w:r>
          </w:p>
          <w:p w:rsidR="003D6130" w:rsidRPr="007F1D1C" w:rsidRDefault="003D6130" w:rsidP="003A78F1">
            <w:pPr>
              <w:tabs>
                <w:tab w:val="left" w:pos="900"/>
              </w:tabs>
              <w:spacing w:line="274" w:lineRule="exact"/>
              <w:rPr>
                <w:sz w:val="26"/>
                <w:szCs w:val="26"/>
              </w:rPr>
            </w:pPr>
            <w:r w:rsidRPr="00510223">
              <w:rPr>
                <w:sz w:val="24"/>
                <w:szCs w:val="24"/>
              </w:rPr>
              <w:t>- проведение маршрутных инженерно-экологических наблюдений для получения качественных и количественных показателей и характеристик состояния всех компонентов экологической обстановки.</w:t>
            </w:r>
            <w:r>
              <w:rPr>
                <w:sz w:val="26"/>
                <w:szCs w:val="26"/>
              </w:rPr>
              <w:t xml:space="preserve"> </w:t>
            </w:r>
          </w:p>
          <w:p w:rsidR="003D6130" w:rsidRPr="007F1D1C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7F1D1C">
              <w:rPr>
                <w:sz w:val="24"/>
                <w:szCs w:val="24"/>
              </w:rPr>
              <w:t xml:space="preserve">4. </w:t>
            </w:r>
            <w:r w:rsidRPr="007F1D1C">
              <w:rPr>
                <w:i/>
                <w:sz w:val="24"/>
                <w:szCs w:val="24"/>
              </w:rPr>
              <w:t>Инженерно-гидрометеорологические изыскания</w:t>
            </w:r>
            <w:r w:rsidRPr="007F1D1C">
              <w:rPr>
                <w:sz w:val="24"/>
                <w:szCs w:val="24"/>
              </w:rPr>
              <w:t>.</w:t>
            </w:r>
          </w:p>
          <w:p w:rsidR="003D6130" w:rsidRPr="007F1D1C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 w:rsidRPr="007F1D1C">
              <w:rPr>
                <w:sz w:val="24"/>
                <w:szCs w:val="24"/>
              </w:rPr>
              <w:t>олученные данные гидрометеорологических изысканий сравнить с архивными данными, содержащими сведения об экстремальных гидрометеорологических явлениях (наводнениях, ветрах, осадках и т.д.), учесть сведения, полученные на основе опроса местных жителей о наблюдавшихся гидрометеорологических явлениях с экстремальными характеристиками;</w:t>
            </w:r>
          </w:p>
          <w:p w:rsidR="003D6130" w:rsidRPr="007F1D1C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</w:t>
            </w:r>
            <w:r w:rsidRPr="007F1D1C">
              <w:rPr>
                <w:sz w:val="24"/>
                <w:szCs w:val="24"/>
              </w:rPr>
              <w:t>ыбор репрезентативных метеорологических станций следует выполнять с учетом однородности станций в однородных физико-географических условиях.</w:t>
            </w:r>
          </w:p>
          <w:p w:rsid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6"/>
                <w:szCs w:val="26"/>
              </w:rPr>
            </w:pP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</w:tr>
      <w:tr w:rsidR="003D6130" w:rsidRPr="00136E1F" w:rsidTr="003A78F1">
        <w:trPr>
          <w:trHeight w:val="229"/>
        </w:trPr>
        <w:tc>
          <w:tcPr>
            <w:tcW w:w="476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332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Требования к составу, срокам и формам представления изыскательской продукции</w:t>
            </w:r>
          </w:p>
        </w:tc>
        <w:tc>
          <w:tcPr>
            <w:tcW w:w="6840" w:type="dxa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 xml:space="preserve">1. </w:t>
            </w:r>
            <w:r w:rsidRPr="00774F0F">
              <w:rPr>
                <w:i/>
                <w:sz w:val="24"/>
                <w:szCs w:val="24"/>
              </w:rPr>
              <w:t>Инженерно-геодезические изыскания</w:t>
            </w:r>
            <w:r w:rsidRPr="008900BA">
              <w:rPr>
                <w:sz w:val="24"/>
                <w:szCs w:val="24"/>
              </w:rPr>
              <w:t xml:space="preserve">. </w:t>
            </w: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Технический отчет должен быть составлен в соответствии со</w:t>
            </w:r>
            <w:r>
              <w:rPr>
                <w:sz w:val="24"/>
                <w:szCs w:val="24"/>
              </w:rPr>
              <w:t xml:space="preserve"> С</w:t>
            </w:r>
            <w:r w:rsidRPr="00126E86">
              <w:rPr>
                <w:sz w:val="24"/>
                <w:szCs w:val="24"/>
              </w:rPr>
              <w:t xml:space="preserve">П </w:t>
            </w:r>
            <w:r>
              <w:rPr>
                <w:sz w:val="24"/>
                <w:szCs w:val="24"/>
              </w:rPr>
              <w:t>47</w:t>
            </w:r>
            <w:r w:rsidRPr="00E62A75">
              <w:rPr>
                <w:sz w:val="24"/>
                <w:szCs w:val="24"/>
              </w:rPr>
              <w:t>.13330.2012</w:t>
            </w:r>
            <w:r w:rsidRPr="00126E86">
              <w:rPr>
                <w:sz w:val="24"/>
                <w:szCs w:val="24"/>
              </w:rPr>
              <w:t xml:space="preserve"> </w:t>
            </w:r>
            <w:r w:rsidRPr="008900BA">
              <w:rPr>
                <w:sz w:val="24"/>
                <w:szCs w:val="24"/>
              </w:rPr>
              <w:t xml:space="preserve"> и СП 11-104-97</w:t>
            </w: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Состав:</w:t>
            </w: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Текстовая часть (пояснительная записка с приложениями</w:t>
            </w:r>
            <w:r>
              <w:rPr>
                <w:sz w:val="24"/>
                <w:szCs w:val="24"/>
              </w:rPr>
              <w:t>)</w:t>
            </w: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Графические приложения:</w:t>
            </w: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 xml:space="preserve">- картограмма </w:t>
            </w:r>
            <w:proofErr w:type="spellStart"/>
            <w:r w:rsidRPr="008900BA">
              <w:rPr>
                <w:sz w:val="24"/>
                <w:szCs w:val="24"/>
              </w:rPr>
              <w:t>топоизученности</w:t>
            </w:r>
            <w:proofErr w:type="spellEnd"/>
            <w:r w:rsidRPr="008900BA">
              <w:rPr>
                <w:sz w:val="24"/>
                <w:szCs w:val="24"/>
              </w:rPr>
              <w:t xml:space="preserve"> территории;</w:t>
            </w: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топографический план площадок</w:t>
            </w:r>
            <w:r w:rsidRPr="008900BA">
              <w:rPr>
                <w:sz w:val="24"/>
                <w:szCs w:val="24"/>
              </w:rPr>
              <w:t xml:space="preserve"> в масштабе 1:500, с сечением рельефа </w:t>
            </w:r>
            <w:smartTag w:uri="urn:schemas-microsoft-com:office:smarttags" w:element="metricconverter">
              <w:smartTagPr>
                <w:attr w:name="ProductID" w:val="0,5 м"/>
              </w:smartTagPr>
              <w:r w:rsidRPr="008900BA">
                <w:rPr>
                  <w:sz w:val="24"/>
                  <w:szCs w:val="24"/>
                </w:rPr>
                <w:t>0,5 м</w:t>
              </w:r>
            </w:smartTag>
            <w:r w:rsidRPr="008900BA">
              <w:rPr>
                <w:sz w:val="24"/>
                <w:szCs w:val="24"/>
              </w:rPr>
              <w:t>;</w:t>
            </w:r>
          </w:p>
          <w:p w:rsid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- схема создания планово высотной съемочной сети;</w:t>
            </w:r>
          </w:p>
          <w:p w:rsid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каталог координат и высот пунктов съемочной сети</w:t>
            </w:r>
            <w:r w:rsidRPr="008958F7">
              <w:rPr>
                <w:sz w:val="24"/>
                <w:szCs w:val="24"/>
              </w:rPr>
              <w:t>;</w:t>
            </w:r>
          </w:p>
          <w:p w:rsid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каталог координат и отметок инженерно-геологических скважин.</w:t>
            </w: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00BA">
              <w:rPr>
                <w:sz w:val="24"/>
                <w:szCs w:val="24"/>
              </w:rPr>
              <w:t>2</w:t>
            </w:r>
            <w:r w:rsidRPr="00774F0F">
              <w:rPr>
                <w:i/>
                <w:sz w:val="24"/>
                <w:szCs w:val="24"/>
              </w:rPr>
              <w:t>. Инженерно-геологические изыскания</w:t>
            </w:r>
            <w:r w:rsidRPr="008900BA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 xml:space="preserve">                   </w:t>
            </w:r>
            <w:r w:rsidRPr="008900BA">
              <w:rPr>
                <w:sz w:val="24"/>
                <w:szCs w:val="24"/>
              </w:rPr>
              <w:t xml:space="preserve">Технический отчет должен быть составлен в соответствии со </w:t>
            </w:r>
            <w:r>
              <w:rPr>
                <w:sz w:val="24"/>
                <w:szCs w:val="24"/>
              </w:rPr>
              <w:lastRenderedPageBreak/>
              <w:t>С</w:t>
            </w:r>
            <w:r w:rsidRPr="00126E86">
              <w:rPr>
                <w:sz w:val="24"/>
                <w:szCs w:val="24"/>
              </w:rPr>
              <w:t xml:space="preserve">П </w:t>
            </w:r>
            <w:r>
              <w:rPr>
                <w:sz w:val="24"/>
                <w:szCs w:val="24"/>
              </w:rPr>
              <w:t>47</w:t>
            </w:r>
            <w:r w:rsidRPr="00E62A75">
              <w:rPr>
                <w:sz w:val="24"/>
                <w:szCs w:val="24"/>
              </w:rPr>
              <w:t>.13330.2012</w:t>
            </w:r>
            <w:r w:rsidRPr="00126E86">
              <w:rPr>
                <w:sz w:val="24"/>
                <w:szCs w:val="24"/>
              </w:rPr>
              <w:t xml:space="preserve"> </w:t>
            </w:r>
            <w:r w:rsidRPr="008900BA">
              <w:rPr>
                <w:sz w:val="24"/>
                <w:szCs w:val="24"/>
              </w:rPr>
              <w:t>и СП 11-105-97 часть 1.</w:t>
            </w: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Состав:</w:t>
            </w: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Текстовая часть (пояснительная записка с приложениями, в том числе: таблица физико-механических</w:t>
            </w:r>
            <w:r>
              <w:rPr>
                <w:sz w:val="24"/>
                <w:szCs w:val="24"/>
              </w:rPr>
              <w:t xml:space="preserve"> </w:t>
            </w:r>
            <w:r w:rsidRPr="008900BA">
              <w:rPr>
                <w:sz w:val="24"/>
                <w:szCs w:val="24"/>
              </w:rPr>
              <w:t xml:space="preserve"> свой</w:t>
            </w:r>
            <w:proofErr w:type="gramStart"/>
            <w:r w:rsidRPr="008900BA">
              <w:rPr>
                <w:sz w:val="24"/>
                <w:szCs w:val="24"/>
              </w:rPr>
              <w:t>ств</w:t>
            </w:r>
            <w:r>
              <w:rPr>
                <w:sz w:val="24"/>
                <w:szCs w:val="24"/>
              </w:rPr>
              <w:t xml:space="preserve"> </w:t>
            </w:r>
            <w:r w:rsidRPr="008900BA">
              <w:rPr>
                <w:sz w:val="24"/>
                <w:szCs w:val="24"/>
              </w:rPr>
              <w:t xml:space="preserve"> гр</w:t>
            </w:r>
            <w:proofErr w:type="gramEnd"/>
            <w:r w:rsidRPr="008900BA">
              <w:rPr>
                <w:sz w:val="24"/>
                <w:szCs w:val="24"/>
              </w:rPr>
              <w:t>унтов, таблица прочностных и деформационных характеристик грунтов для всех исследованных ИГЭ, таблица результатов химического анализа водных вытяжек, коррозионной активности, ведомость обработки результатов статических испытаний грунтов).</w:t>
            </w: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Графические приложения:</w:t>
            </w: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- карта фактического материала</w:t>
            </w: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- инженерно-геологические разрезы</w:t>
            </w:r>
          </w:p>
          <w:p w:rsid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- описание горных выработок.</w:t>
            </w:r>
          </w:p>
          <w:p w:rsidR="003D6130" w:rsidRPr="000163B0" w:rsidRDefault="003D6130" w:rsidP="003A78F1">
            <w:pPr>
              <w:tabs>
                <w:tab w:val="left" w:pos="900"/>
              </w:tabs>
              <w:spacing w:line="274" w:lineRule="exact"/>
              <w:rPr>
                <w:color w:val="FF0000"/>
                <w:sz w:val="24"/>
                <w:szCs w:val="24"/>
              </w:rPr>
            </w:pPr>
            <w:r>
              <w:rPr>
                <w:sz w:val="26"/>
                <w:szCs w:val="26"/>
              </w:rPr>
              <w:t>3</w:t>
            </w:r>
            <w:r w:rsidRPr="000163B0">
              <w:rPr>
                <w:sz w:val="24"/>
                <w:szCs w:val="24"/>
              </w:rPr>
              <w:t xml:space="preserve">. </w:t>
            </w:r>
            <w:r w:rsidRPr="000163B0">
              <w:rPr>
                <w:i/>
                <w:sz w:val="24"/>
                <w:szCs w:val="24"/>
              </w:rPr>
              <w:t>Инженерно-экологические изыскания</w:t>
            </w:r>
            <w:r w:rsidRPr="000163B0">
              <w:rPr>
                <w:sz w:val="24"/>
                <w:szCs w:val="24"/>
              </w:rPr>
              <w:t>:</w:t>
            </w:r>
          </w:p>
          <w:p w:rsidR="003D6130" w:rsidRPr="000163B0" w:rsidRDefault="003D6130" w:rsidP="003A78F1">
            <w:pPr>
              <w:tabs>
                <w:tab w:val="left" w:pos="90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0163B0">
              <w:rPr>
                <w:color w:val="000000"/>
                <w:sz w:val="24"/>
                <w:szCs w:val="24"/>
              </w:rPr>
              <w:t>- объемы изъятия природных ресурсов (водных, лесных, минеральных), площади изъятия земель;</w:t>
            </w:r>
          </w:p>
          <w:p w:rsidR="003D6130" w:rsidRPr="000163B0" w:rsidRDefault="003D6130" w:rsidP="003A78F1">
            <w:pPr>
              <w:tabs>
                <w:tab w:val="left" w:pos="90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0163B0">
              <w:rPr>
                <w:color w:val="000000"/>
                <w:sz w:val="24"/>
                <w:szCs w:val="24"/>
              </w:rPr>
              <w:t>- маршрутные наблюдения на участке строительства с покомпонентным описанием природной среды и ландшафтов в целом, состояния наземных и водных экосистем, источников и признаков загрязнения;</w:t>
            </w:r>
          </w:p>
          <w:p w:rsidR="003D6130" w:rsidRPr="000163B0" w:rsidRDefault="003D6130" w:rsidP="003A78F1">
            <w:pPr>
              <w:tabs>
                <w:tab w:val="left" w:pos="90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0163B0">
              <w:rPr>
                <w:color w:val="000000"/>
                <w:sz w:val="24"/>
                <w:szCs w:val="24"/>
              </w:rPr>
              <w:t>- почвенные исследования участка под проектируемое строительство;</w:t>
            </w:r>
          </w:p>
          <w:p w:rsidR="003D6130" w:rsidRPr="000163B0" w:rsidRDefault="003D6130" w:rsidP="003A78F1">
            <w:pPr>
              <w:tabs>
                <w:tab w:val="left" w:pos="90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0163B0">
              <w:rPr>
                <w:color w:val="000000"/>
                <w:sz w:val="24"/>
                <w:szCs w:val="24"/>
              </w:rPr>
              <w:t>- лабораторные химико-аналитические исследования компонентов природной среды (атмосферный воздух, почвы, поверхностные воды);</w:t>
            </w:r>
          </w:p>
          <w:p w:rsidR="003D6130" w:rsidRPr="000163B0" w:rsidRDefault="003D6130" w:rsidP="003A78F1">
            <w:pPr>
              <w:tabs>
                <w:tab w:val="left" w:pos="90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0163B0">
              <w:rPr>
                <w:color w:val="000000"/>
                <w:sz w:val="24"/>
                <w:szCs w:val="24"/>
              </w:rPr>
              <w:t>- глубина залегания и оценка условий защищенности от поверхностного загрязнения первого от поверхности (грунтового) горизонта;</w:t>
            </w:r>
          </w:p>
          <w:p w:rsidR="003D6130" w:rsidRPr="000163B0" w:rsidRDefault="003D6130" w:rsidP="003A78F1">
            <w:pPr>
              <w:tabs>
                <w:tab w:val="left" w:pos="90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0163B0">
              <w:rPr>
                <w:color w:val="000000"/>
                <w:sz w:val="24"/>
                <w:szCs w:val="24"/>
              </w:rPr>
              <w:t>- исследование и оценка радиационной обстановки;</w:t>
            </w:r>
          </w:p>
          <w:p w:rsidR="003D6130" w:rsidRPr="000163B0" w:rsidRDefault="003D6130" w:rsidP="003A78F1">
            <w:pPr>
              <w:tabs>
                <w:tab w:val="left" w:pos="90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0163B0">
              <w:rPr>
                <w:color w:val="000000"/>
                <w:sz w:val="24"/>
                <w:szCs w:val="24"/>
              </w:rPr>
              <w:t>- изучение растительности и животного мира;</w:t>
            </w:r>
          </w:p>
          <w:p w:rsidR="003D6130" w:rsidRPr="000163B0" w:rsidRDefault="003D6130" w:rsidP="003A78F1">
            <w:pPr>
              <w:tabs>
                <w:tab w:val="left" w:pos="90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0163B0">
              <w:rPr>
                <w:color w:val="000000"/>
                <w:sz w:val="24"/>
                <w:szCs w:val="24"/>
              </w:rPr>
              <w:t>- социально-экономические исследования;</w:t>
            </w:r>
          </w:p>
          <w:p w:rsidR="003D6130" w:rsidRPr="000163B0" w:rsidRDefault="003D6130" w:rsidP="003A78F1">
            <w:pPr>
              <w:tabs>
                <w:tab w:val="left" w:pos="900"/>
              </w:tabs>
              <w:spacing w:line="274" w:lineRule="exact"/>
              <w:rPr>
                <w:color w:val="000000"/>
                <w:sz w:val="24"/>
                <w:szCs w:val="24"/>
              </w:rPr>
            </w:pPr>
            <w:r w:rsidRPr="000163B0">
              <w:rPr>
                <w:color w:val="000000"/>
                <w:sz w:val="24"/>
                <w:szCs w:val="24"/>
              </w:rPr>
              <w:t>- стационарные наблюдения (экологический мониторинг);</w:t>
            </w:r>
          </w:p>
          <w:p w:rsidR="003D6130" w:rsidRPr="00E600B6" w:rsidRDefault="003D6130" w:rsidP="003A78F1">
            <w:pPr>
              <w:tabs>
                <w:tab w:val="left" w:pos="900"/>
              </w:tabs>
              <w:spacing w:line="274" w:lineRule="exact"/>
              <w:rPr>
                <w:color w:val="000000"/>
                <w:sz w:val="26"/>
                <w:szCs w:val="26"/>
              </w:rPr>
            </w:pPr>
            <w:r w:rsidRPr="000163B0">
              <w:rPr>
                <w:color w:val="000000"/>
                <w:sz w:val="24"/>
                <w:szCs w:val="24"/>
              </w:rPr>
              <w:t>- камеральная обработка материалов и составление отчета</w:t>
            </w:r>
            <w:r w:rsidRPr="00E600B6">
              <w:rPr>
                <w:color w:val="000000"/>
                <w:sz w:val="26"/>
                <w:szCs w:val="26"/>
              </w:rPr>
              <w:t>.</w:t>
            </w:r>
          </w:p>
          <w:p w:rsidR="003D6130" w:rsidRPr="000163B0" w:rsidRDefault="003D6130" w:rsidP="003A78F1">
            <w:pPr>
              <w:tabs>
                <w:tab w:val="left" w:pos="900"/>
              </w:tabs>
              <w:spacing w:line="274" w:lineRule="exact"/>
              <w:rPr>
                <w:i/>
                <w:sz w:val="24"/>
                <w:szCs w:val="24"/>
              </w:rPr>
            </w:pPr>
            <w:r w:rsidRPr="000163B0">
              <w:rPr>
                <w:i/>
                <w:sz w:val="26"/>
                <w:szCs w:val="26"/>
              </w:rPr>
              <w:t>4</w:t>
            </w:r>
            <w:r>
              <w:rPr>
                <w:i/>
                <w:sz w:val="26"/>
                <w:szCs w:val="26"/>
              </w:rPr>
              <w:t>.</w:t>
            </w:r>
            <w:r w:rsidRPr="00E52EC7">
              <w:rPr>
                <w:i/>
                <w:sz w:val="26"/>
                <w:szCs w:val="26"/>
              </w:rPr>
              <w:t xml:space="preserve"> </w:t>
            </w:r>
            <w:r w:rsidRPr="000163B0">
              <w:rPr>
                <w:i/>
                <w:sz w:val="24"/>
                <w:szCs w:val="24"/>
              </w:rPr>
              <w:t>Инженерно-гидрометеорологические изыскания.</w:t>
            </w:r>
          </w:p>
          <w:p w:rsidR="003D6130" w:rsidRPr="000163B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0163B0">
              <w:rPr>
                <w:sz w:val="24"/>
                <w:szCs w:val="24"/>
              </w:rPr>
              <w:t>Технический отчет должен быть составлен в соответствии со</w:t>
            </w:r>
            <w:r>
              <w:rPr>
                <w:sz w:val="24"/>
                <w:szCs w:val="24"/>
              </w:rPr>
              <w:t xml:space="preserve"> С</w:t>
            </w:r>
            <w:r w:rsidRPr="00126E86">
              <w:rPr>
                <w:sz w:val="24"/>
                <w:szCs w:val="24"/>
              </w:rPr>
              <w:t xml:space="preserve">П </w:t>
            </w:r>
            <w:r>
              <w:rPr>
                <w:sz w:val="24"/>
                <w:szCs w:val="24"/>
              </w:rPr>
              <w:t>47</w:t>
            </w:r>
            <w:r w:rsidRPr="00E62A75">
              <w:rPr>
                <w:sz w:val="24"/>
                <w:szCs w:val="24"/>
              </w:rPr>
              <w:t>.13330.2012</w:t>
            </w:r>
            <w:r w:rsidRPr="00126E86">
              <w:rPr>
                <w:sz w:val="24"/>
                <w:szCs w:val="24"/>
              </w:rPr>
              <w:t xml:space="preserve"> </w:t>
            </w:r>
            <w:r w:rsidRPr="000163B0">
              <w:rPr>
                <w:sz w:val="24"/>
                <w:szCs w:val="24"/>
              </w:rPr>
              <w:t xml:space="preserve"> и СП 11-103-97 и</w:t>
            </w:r>
            <w:r>
              <w:rPr>
                <w:sz w:val="24"/>
                <w:szCs w:val="24"/>
              </w:rPr>
              <w:t xml:space="preserve"> </w:t>
            </w:r>
            <w:r w:rsidRPr="000163B0">
              <w:rPr>
                <w:sz w:val="24"/>
                <w:szCs w:val="24"/>
              </w:rPr>
              <w:t xml:space="preserve"> включать:</w:t>
            </w:r>
          </w:p>
          <w:p w:rsidR="003D6130" w:rsidRPr="000163B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-т</w:t>
            </w:r>
            <w:r w:rsidRPr="000163B0">
              <w:rPr>
                <w:sz w:val="24"/>
                <w:szCs w:val="24"/>
              </w:rPr>
              <w:t>екстовую часть (пояснительная записка с приложениями), она должна содержать материалы выполненных работ, их методику, анализ и оценку, прогноз развития опасных природных процессов с оценкой степени их опасности и риска для проектируемого строительства, характеристику возможного воздействия объектов строительства на окружающую среду.</w:t>
            </w:r>
          </w:p>
          <w:p w:rsid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0163B0">
              <w:rPr>
                <w:sz w:val="24"/>
                <w:szCs w:val="24"/>
              </w:rPr>
              <w:t>Заключение – основные выводы и рекомендации для принятия проектных решений.</w:t>
            </w:r>
          </w:p>
          <w:p w:rsid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</w:p>
          <w:p w:rsidR="003D6130" w:rsidRPr="000163B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 выполнения работ </w:t>
            </w:r>
            <w:proofErr w:type="gramStart"/>
            <w:r>
              <w:rPr>
                <w:sz w:val="24"/>
                <w:szCs w:val="24"/>
              </w:rPr>
              <w:t>согласно</w:t>
            </w:r>
            <w:proofErr w:type="gramEnd"/>
            <w:r>
              <w:rPr>
                <w:sz w:val="24"/>
                <w:szCs w:val="24"/>
              </w:rPr>
              <w:t xml:space="preserve"> календарного плана.</w:t>
            </w: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 xml:space="preserve">Отчеты об изысканиях представить в </w:t>
            </w:r>
            <w:r w:rsidRPr="00943119">
              <w:rPr>
                <w:sz w:val="24"/>
                <w:szCs w:val="24"/>
              </w:rPr>
              <w:t>3</w:t>
            </w:r>
            <w:r w:rsidRPr="008900BA">
              <w:rPr>
                <w:sz w:val="24"/>
                <w:szCs w:val="24"/>
              </w:rPr>
              <w:t xml:space="preserve"> экземплярах на бумажном носителе и </w:t>
            </w:r>
            <w:r w:rsidRPr="00943119">
              <w:rPr>
                <w:sz w:val="24"/>
                <w:szCs w:val="24"/>
              </w:rPr>
              <w:t>1</w:t>
            </w:r>
            <w:r w:rsidRPr="008900BA">
              <w:rPr>
                <w:sz w:val="24"/>
                <w:szCs w:val="24"/>
              </w:rPr>
              <w:t xml:space="preserve"> экземпляра</w:t>
            </w:r>
            <w:r>
              <w:rPr>
                <w:sz w:val="24"/>
                <w:szCs w:val="24"/>
              </w:rPr>
              <w:t xml:space="preserve">х в электронном виде, в формате данных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  <w:lang w:val="en-US"/>
              </w:rPr>
              <w:t>Exsel</w:t>
            </w:r>
            <w:proofErr w:type="spellEnd"/>
            <w:r w:rsidRPr="008958F7">
              <w:rPr>
                <w:sz w:val="24"/>
                <w:szCs w:val="24"/>
              </w:rPr>
              <w:t>.</w:t>
            </w:r>
            <w:r w:rsidRPr="008900BA">
              <w:rPr>
                <w:sz w:val="24"/>
                <w:szCs w:val="24"/>
              </w:rPr>
              <w:t xml:space="preserve"> </w:t>
            </w:r>
          </w:p>
        </w:tc>
      </w:tr>
      <w:tr w:rsidR="003D6130" w:rsidRPr="00136E1F" w:rsidTr="003A78F1">
        <w:trPr>
          <w:trHeight w:val="229"/>
        </w:trPr>
        <w:tc>
          <w:tcPr>
            <w:tcW w:w="476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332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 xml:space="preserve"> Требования к составлению программ изысканий</w:t>
            </w:r>
          </w:p>
        </w:tc>
        <w:tc>
          <w:tcPr>
            <w:tcW w:w="6840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Для инженерно-геодезических</w:t>
            </w:r>
            <w:r>
              <w:rPr>
                <w:sz w:val="24"/>
                <w:szCs w:val="24"/>
              </w:rPr>
              <w:t xml:space="preserve">, </w:t>
            </w:r>
            <w:r w:rsidRPr="008900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инженерно-геологических</w:t>
            </w:r>
            <w:r w:rsidRPr="00491D8E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инженерно-экологических и</w:t>
            </w:r>
            <w:r w:rsidRPr="0085784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инженерно</w:t>
            </w:r>
            <w:r w:rsidRPr="00857841">
              <w:rPr>
                <w:sz w:val="24"/>
                <w:szCs w:val="24"/>
              </w:rPr>
              <w:t xml:space="preserve"> </w:t>
            </w:r>
            <w:proofErr w:type="gramStart"/>
            <w:r w:rsidRPr="00857841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идрометеорологических</w:t>
            </w:r>
            <w:r w:rsidRPr="008900BA">
              <w:rPr>
                <w:sz w:val="24"/>
                <w:szCs w:val="24"/>
              </w:rPr>
              <w:t xml:space="preserve"> изысканий программу разработать и согласовать с заказчиком.</w:t>
            </w: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</w:p>
        </w:tc>
      </w:tr>
      <w:tr w:rsidR="003D6130" w:rsidRPr="00136E1F" w:rsidTr="003A78F1">
        <w:trPr>
          <w:trHeight w:val="683"/>
        </w:trPr>
        <w:tc>
          <w:tcPr>
            <w:tcW w:w="476" w:type="dxa"/>
            <w:vMerge w:val="restart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332" w:type="dxa"/>
            <w:vAlign w:val="center"/>
          </w:tcPr>
          <w:p w:rsid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Наименование и местонахождение заказчика</w:t>
            </w:r>
          </w:p>
          <w:p w:rsidR="003D6130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</w:p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6840" w:type="dxa"/>
            <w:vMerge w:val="restart"/>
          </w:tcPr>
          <w:p w:rsidR="003D6130" w:rsidRDefault="003D6130" w:rsidP="003A78F1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B31549">
              <w:rPr>
                <w:sz w:val="24"/>
                <w:szCs w:val="24"/>
              </w:rPr>
              <w:t>ОО «ЮКОЛА-нефть»</w:t>
            </w:r>
            <w:r w:rsidRPr="00184E51">
              <w:rPr>
                <w:b/>
                <w:sz w:val="24"/>
                <w:szCs w:val="24"/>
              </w:rPr>
              <w:t xml:space="preserve">          </w:t>
            </w:r>
          </w:p>
          <w:p w:rsidR="003D6130" w:rsidRDefault="003D6130" w:rsidP="003A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</w:t>
            </w:r>
            <w:r w:rsidRPr="00AD155B">
              <w:rPr>
                <w:sz w:val="24"/>
                <w:szCs w:val="24"/>
              </w:rPr>
              <w:t xml:space="preserve">дрес: </w:t>
            </w:r>
            <w:r>
              <w:rPr>
                <w:sz w:val="24"/>
                <w:szCs w:val="24"/>
              </w:rPr>
              <w:t xml:space="preserve">410028, Россия, г. Саратов, </w:t>
            </w:r>
          </w:p>
          <w:p w:rsidR="003D6130" w:rsidRPr="00AD155B" w:rsidRDefault="003D6130" w:rsidP="003A78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Соборная, д. 9</w:t>
            </w:r>
          </w:p>
          <w:p w:rsidR="003D6130" w:rsidRDefault="003D6130" w:rsidP="003A78F1">
            <w:pPr>
              <w:pStyle w:val="3"/>
              <w:spacing w:after="0"/>
              <w:rPr>
                <w:sz w:val="24"/>
                <w:szCs w:val="24"/>
              </w:rPr>
            </w:pPr>
            <w:r w:rsidRPr="00D77DAF">
              <w:rPr>
                <w:sz w:val="24"/>
                <w:szCs w:val="24"/>
              </w:rPr>
              <w:t>Фактический адрес:</w:t>
            </w:r>
            <w:r>
              <w:rPr>
                <w:sz w:val="24"/>
                <w:szCs w:val="24"/>
              </w:rPr>
              <w:t xml:space="preserve"> </w:t>
            </w:r>
            <w:r w:rsidRPr="00D77DAF">
              <w:rPr>
                <w:sz w:val="24"/>
                <w:szCs w:val="24"/>
              </w:rPr>
              <w:t xml:space="preserve">410028, Россия, г. Саратов, </w:t>
            </w:r>
          </w:p>
          <w:p w:rsidR="003D6130" w:rsidRDefault="003D6130" w:rsidP="003A78F1">
            <w:pPr>
              <w:pStyle w:val="3"/>
              <w:spacing w:after="0"/>
              <w:rPr>
                <w:sz w:val="24"/>
                <w:szCs w:val="24"/>
              </w:rPr>
            </w:pPr>
            <w:r w:rsidRPr="00D77DAF">
              <w:rPr>
                <w:sz w:val="24"/>
                <w:szCs w:val="24"/>
              </w:rPr>
              <w:t>ул. Соборная, д. 9</w:t>
            </w:r>
          </w:p>
          <w:p w:rsidR="003D6130" w:rsidRPr="00D77DAF" w:rsidRDefault="003D6130" w:rsidP="003A78F1">
            <w:pPr>
              <w:pStyle w:val="3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телефон: (8452)47-78-73 факс: 47-78-74</w:t>
            </w:r>
          </w:p>
          <w:p w:rsidR="003D6130" w:rsidRPr="00F018F1" w:rsidRDefault="003D6130" w:rsidP="003A78F1">
            <w:pPr>
              <w:tabs>
                <w:tab w:val="left" w:pos="900"/>
              </w:tabs>
              <w:spacing w:line="27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Генеральный директор: Макеев Е</w:t>
            </w:r>
            <w:r w:rsidRPr="00A242F1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В</w:t>
            </w:r>
            <w:r w:rsidRPr="00A242F1">
              <w:rPr>
                <w:sz w:val="26"/>
                <w:szCs w:val="26"/>
              </w:rPr>
              <w:t>.</w:t>
            </w:r>
          </w:p>
        </w:tc>
      </w:tr>
      <w:tr w:rsidR="003D6130" w:rsidRPr="00136E1F" w:rsidTr="003A78F1">
        <w:trPr>
          <w:trHeight w:val="682"/>
        </w:trPr>
        <w:tc>
          <w:tcPr>
            <w:tcW w:w="476" w:type="dxa"/>
            <w:vMerge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</w:p>
        </w:tc>
        <w:tc>
          <w:tcPr>
            <w:tcW w:w="2332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ФИО и № телефона ответственного представителя</w:t>
            </w:r>
          </w:p>
        </w:tc>
        <w:tc>
          <w:tcPr>
            <w:tcW w:w="6840" w:type="dxa"/>
            <w:vMerge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</w:p>
        </w:tc>
      </w:tr>
      <w:tr w:rsidR="003D6130" w:rsidRPr="00136E1F" w:rsidTr="003A78F1">
        <w:trPr>
          <w:trHeight w:val="1945"/>
        </w:trPr>
        <w:tc>
          <w:tcPr>
            <w:tcW w:w="476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332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Наименование и местонахождение</w:t>
            </w:r>
          </w:p>
          <w:p w:rsidR="003D6130" w:rsidRPr="00532D1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  <w:r w:rsidRPr="008900BA">
              <w:rPr>
                <w:sz w:val="24"/>
                <w:szCs w:val="24"/>
              </w:rPr>
              <w:t>подрядчика</w:t>
            </w:r>
          </w:p>
        </w:tc>
        <w:tc>
          <w:tcPr>
            <w:tcW w:w="6840" w:type="dxa"/>
            <w:vAlign w:val="center"/>
          </w:tcPr>
          <w:p w:rsidR="003D6130" w:rsidRPr="008900BA" w:rsidRDefault="003D6130" w:rsidP="003A78F1">
            <w:pPr>
              <w:tabs>
                <w:tab w:val="left" w:pos="900"/>
              </w:tabs>
              <w:spacing w:line="274" w:lineRule="exact"/>
              <w:rPr>
                <w:sz w:val="24"/>
                <w:szCs w:val="24"/>
              </w:rPr>
            </w:pPr>
          </w:p>
        </w:tc>
      </w:tr>
    </w:tbl>
    <w:p w:rsidR="003D6130" w:rsidRDefault="003D6130" w:rsidP="003D6130">
      <w:pPr>
        <w:shd w:val="clear" w:color="auto" w:fill="FFFFFF"/>
        <w:tabs>
          <w:tab w:val="left" w:pos="900"/>
        </w:tabs>
        <w:spacing w:line="274" w:lineRule="exact"/>
        <w:jc w:val="both"/>
      </w:pPr>
    </w:p>
    <w:p w:rsidR="003D6130" w:rsidRDefault="003D6130" w:rsidP="003D6130">
      <w:pPr>
        <w:shd w:val="clear" w:color="auto" w:fill="FFFFFF"/>
        <w:tabs>
          <w:tab w:val="left" w:pos="900"/>
        </w:tabs>
        <w:spacing w:line="274" w:lineRule="exact"/>
        <w:jc w:val="both"/>
      </w:pPr>
    </w:p>
    <w:p w:rsidR="00567659" w:rsidRDefault="00567659"/>
    <w:sectPr w:rsidR="00567659" w:rsidSect="00D1337F">
      <w:headerReference w:type="default" r:id="rId7"/>
      <w:footerReference w:type="even" r:id="rId8"/>
      <w:footerReference w:type="default" r:id="rId9"/>
      <w:pgSz w:w="11906" w:h="16838"/>
      <w:pgMar w:top="567" w:right="851" w:bottom="851" w:left="1701" w:header="709" w:footer="709" w:gutter="0"/>
      <w:pgNumType w:start="2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BC" w:rsidRDefault="00EB5BBC" w:rsidP="003D6130">
      <w:r>
        <w:separator/>
      </w:r>
    </w:p>
  </w:endnote>
  <w:endnote w:type="continuationSeparator" w:id="0">
    <w:p w:rsidR="00EB5BBC" w:rsidRDefault="00EB5BBC" w:rsidP="003D6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C1" w:rsidRDefault="00EB5BBC" w:rsidP="00603B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708C1" w:rsidRDefault="00EB5BBC" w:rsidP="00603B2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8C1" w:rsidRDefault="00EB5BBC" w:rsidP="00603B2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269CA">
      <w:rPr>
        <w:rStyle w:val="a7"/>
        <w:noProof/>
      </w:rPr>
      <w:t>23</w:t>
    </w:r>
    <w:r>
      <w:rPr>
        <w:rStyle w:val="a7"/>
      </w:rPr>
      <w:fldChar w:fldCharType="end"/>
    </w:r>
  </w:p>
  <w:p w:rsidR="00F708C1" w:rsidRDefault="00EB5BBC" w:rsidP="00603B2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BC" w:rsidRDefault="00EB5BBC" w:rsidP="003D6130">
      <w:r>
        <w:separator/>
      </w:r>
    </w:p>
  </w:footnote>
  <w:footnote w:type="continuationSeparator" w:id="0">
    <w:p w:rsidR="00EB5BBC" w:rsidRDefault="00EB5BBC" w:rsidP="003D61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636E" w:rsidRDefault="00EB5BBC" w:rsidP="00AB636E">
    <w:pPr>
      <w:pStyle w:val="a3"/>
      <w:jc w:val="right"/>
    </w:pPr>
    <w:r>
      <w:t xml:space="preserve">Приложение </w:t>
    </w:r>
    <w:r w:rsidR="003D6130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7DD"/>
    <w:rsid w:val="001269CA"/>
    <w:rsid w:val="003D6130"/>
    <w:rsid w:val="004907DD"/>
    <w:rsid w:val="00567659"/>
    <w:rsid w:val="00EB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D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D6130"/>
  </w:style>
  <w:style w:type="paragraph" w:customStyle="1" w:styleId="ConsNonformat">
    <w:name w:val="ConsNonformat"/>
    <w:rsid w:val="003D613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3D613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1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1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D613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rsid w:val="003D613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3D61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3D6130"/>
  </w:style>
  <w:style w:type="paragraph" w:customStyle="1" w:styleId="ConsNonformat">
    <w:name w:val="ConsNonformat"/>
    <w:rsid w:val="003D6130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3">
    <w:name w:val="Body Text 3"/>
    <w:basedOn w:val="a"/>
    <w:link w:val="30"/>
    <w:rsid w:val="003D6130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3D613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1438</Words>
  <Characters>8201</Characters>
  <Application>Microsoft Office Word</Application>
  <DocSecurity>0</DocSecurity>
  <Lines>68</Lines>
  <Paragraphs>19</Paragraphs>
  <ScaleCrop>false</ScaleCrop>
  <Company/>
  <LinksUpToDate>false</LinksUpToDate>
  <CharactersWithSpaces>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Михеев А.С.</dc:creator>
  <cp:keywords/>
  <dc:description/>
  <cp:lastModifiedBy>Михеев А.С.</cp:lastModifiedBy>
  <cp:revision>3</cp:revision>
  <dcterms:created xsi:type="dcterms:W3CDTF">2015-09-09T12:52:00Z</dcterms:created>
  <dcterms:modified xsi:type="dcterms:W3CDTF">2015-09-09T12:55:00Z</dcterms:modified>
</cp:coreProperties>
</file>