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D653A5">
        <w:rPr>
          <w:rStyle w:val="4"/>
          <w:color w:val="000000"/>
          <w:highlight w:val="yellow"/>
        </w:rPr>
        <w:t>( на фирменном бланке)</w:t>
      </w:r>
      <w:bookmarkStart w:id="0" w:name="_GoBack"/>
      <w:bookmarkEnd w:id="0"/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5F0F85">
        <w:rPr>
          <w:u w:val="single"/>
        </w:rPr>
        <w:t>августа</w:t>
      </w:r>
      <w:r w:rsidRPr="00BF1E07">
        <w:t>_2017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5F0F85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5F0F85" w:rsidRDefault="00BF1E07" w:rsidP="00BF1E07">
      <w:pPr>
        <w:ind w:left="360"/>
        <w:jc w:val="center"/>
      </w:pPr>
      <w:r w:rsidRPr="00BF1E07">
        <w:t>__</w:t>
      </w:r>
      <w:r w:rsidR="005F0F85" w:rsidRPr="005F0F85">
        <w:rPr>
          <w:u w:val="single"/>
        </w:rPr>
        <w:t xml:space="preserve">Трубы ПЭ 100 </w:t>
      </w:r>
      <w:r w:rsidR="005F0F85" w:rsidRPr="005F0F85">
        <w:rPr>
          <w:u w:val="single"/>
          <w:lang w:val="en-US"/>
        </w:rPr>
        <w:t>SDR</w:t>
      </w:r>
      <w:r w:rsidR="005F0F85" w:rsidRPr="005F0F85">
        <w:rPr>
          <w:u w:val="single"/>
        </w:rPr>
        <w:t xml:space="preserve"> 7,4 160х21,9 для строительства напорного трубопровода очищенной пластовой воды от УПН до скважины </w:t>
      </w:r>
      <w:r w:rsidRPr="00BF1E07">
        <w:t>__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</w:t>
      </w:r>
      <w:r w:rsidRPr="005F0F85">
        <w:rPr>
          <w:sz w:val="16"/>
          <w:szCs w:val="16"/>
        </w:rPr>
        <w:t>наименование ТМЦ, услуг и работ</w:t>
      </w:r>
      <w:r w:rsidRPr="00BF1E07">
        <w:t>)</w:t>
      </w: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</w:t>
      </w:r>
      <w:r w:rsidR="005F0F85">
        <w:rPr>
          <w:u w:val="single"/>
        </w:rPr>
        <w:t>3800 м</w:t>
      </w:r>
      <w:r w:rsidRPr="00BF1E07">
        <w:t xml:space="preserve">_, согласно Техническому заданию (требованиям), опубликованные/полученные </w:t>
      </w:r>
      <w:r w:rsidR="005F0F85">
        <w:t xml:space="preserve">на сайте </w:t>
      </w:r>
      <w:hyperlink r:id="rId6" w:history="1">
        <w:r w:rsidR="005F0F85" w:rsidRPr="008B7E50">
          <w:rPr>
            <w:rStyle w:val="a3"/>
          </w:rPr>
          <w:t>http://www.jukola.ru/tenderyi/current_tender</w:t>
        </w:r>
        <w:r w:rsidR="005F0F85" w:rsidRPr="005F0F85">
          <w:rPr>
            <w:rStyle w:val="a3"/>
            <w:color w:val="auto"/>
            <w:u w:val="none"/>
          </w:rPr>
          <w:t xml:space="preserve"> /</w:t>
        </w:r>
      </w:hyperlink>
      <w:r w:rsidR="005F0F85">
        <w:t xml:space="preserve"> в рассылке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5F0F85"/>
    <w:rsid w:val="00BF1E07"/>
    <w:rsid w:val="00D653A5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  <w:style w:type="character" w:styleId="a3">
    <w:name w:val="Hyperlink"/>
    <w:basedOn w:val="a0"/>
    <w:uiPriority w:val="99"/>
    <w:unhideWhenUsed/>
    <w:rsid w:val="005F0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  <w:style w:type="character" w:styleId="a3">
    <w:name w:val="Hyperlink"/>
    <w:basedOn w:val="a0"/>
    <w:uiPriority w:val="99"/>
    <w:unhideWhenUsed/>
    <w:rsid w:val="005F0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kola.ru/tenderyi/current_tender%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6</cp:revision>
  <dcterms:created xsi:type="dcterms:W3CDTF">2016-12-16T07:17:00Z</dcterms:created>
  <dcterms:modified xsi:type="dcterms:W3CDTF">2017-08-18T07:08:00Z</dcterms:modified>
</cp:coreProperties>
</file>