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</w:t>
      </w:r>
      <w:proofErr w:type="gramStart"/>
      <w:r w:rsidR="00446774" w:rsidRPr="00446774">
        <w:rPr>
          <w:b/>
          <w:u w:val="single"/>
        </w:rPr>
        <w:t>Исполнителя услуг экологического мониторинга состояния окружающей среды</w:t>
      </w:r>
      <w:proofErr w:type="gramEnd"/>
      <w:r w:rsidR="00446774" w:rsidRPr="00446774">
        <w:rPr>
          <w:b/>
          <w:u w:val="single"/>
        </w:rPr>
        <w:t xml:space="preserve"> на объектах предприятия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446774">
        <w:rPr>
          <w:b/>
          <w:u w:val="single"/>
        </w:rPr>
        <w:t>14</w:t>
      </w:r>
      <w:bookmarkStart w:id="0" w:name="_GoBack"/>
      <w:bookmarkEnd w:id="0"/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EF6A0B">
        <w:rPr>
          <w:b/>
          <w:u w:val="single"/>
        </w:rPr>
        <w:t>2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27069A"/>
    <w:rsid w:val="002E78DA"/>
    <w:rsid w:val="002F408E"/>
    <w:rsid w:val="00446774"/>
    <w:rsid w:val="004A33B6"/>
    <w:rsid w:val="008C5F65"/>
    <w:rsid w:val="00A67A15"/>
    <w:rsid w:val="00A86A74"/>
    <w:rsid w:val="00B41D03"/>
    <w:rsid w:val="00BA4223"/>
    <w:rsid w:val="00BF1E07"/>
    <w:rsid w:val="00C17A64"/>
    <w:rsid w:val="00D41F82"/>
    <w:rsid w:val="00D56C36"/>
    <w:rsid w:val="00DD2042"/>
    <w:rsid w:val="00EF6A0B"/>
    <w:rsid w:val="00F06B3F"/>
    <w:rsid w:val="00F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15</cp:revision>
  <dcterms:created xsi:type="dcterms:W3CDTF">2023-08-30T07:28:00Z</dcterms:created>
  <dcterms:modified xsi:type="dcterms:W3CDTF">2024-02-14T11:19:00Z</dcterms:modified>
</cp:coreProperties>
</file>