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C0" w:rsidRPr="001B051F" w:rsidRDefault="005222C0" w:rsidP="005222C0">
      <w:pPr>
        <w:pStyle w:val="a3"/>
        <w:spacing w:line="240" w:lineRule="auto"/>
        <w:ind w:left="0" w:firstLine="426"/>
        <w:jc w:val="center"/>
        <w:rPr>
          <w:rFonts w:ascii="Times New Roman" w:hAnsi="Times New Roman"/>
          <w:b/>
          <w:sz w:val="26"/>
          <w:szCs w:val="26"/>
        </w:rPr>
      </w:pPr>
      <w:r w:rsidRPr="00015A8E">
        <w:rPr>
          <w:rFonts w:ascii="Times New Roman" w:hAnsi="Times New Roman"/>
          <w:b/>
          <w:sz w:val="26"/>
          <w:szCs w:val="26"/>
        </w:rPr>
        <w:t>Техническ</w:t>
      </w:r>
      <w:r>
        <w:rPr>
          <w:rFonts w:ascii="Times New Roman" w:hAnsi="Times New Roman"/>
          <w:b/>
          <w:sz w:val="26"/>
          <w:szCs w:val="26"/>
        </w:rPr>
        <w:t>о</w:t>
      </w:r>
      <w:r w:rsidRPr="00015A8E">
        <w:rPr>
          <w:rFonts w:ascii="Times New Roman" w:hAnsi="Times New Roman"/>
          <w:b/>
          <w:sz w:val="26"/>
          <w:szCs w:val="26"/>
        </w:rPr>
        <w:t>е</w:t>
      </w:r>
      <w:r>
        <w:rPr>
          <w:rFonts w:ascii="Times New Roman" w:hAnsi="Times New Roman"/>
          <w:b/>
          <w:sz w:val="26"/>
          <w:szCs w:val="26"/>
        </w:rPr>
        <w:t xml:space="preserve"> задание на приобретение долот.</w:t>
      </w:r>
    </w:p>
    <w:p w:rsidR="005222C0" w:rsidRPr="00015A8E" w:rsidRDefault="005222C0" w:rsidP="005222C0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</w:p>
    <w:tbl>
      <w:tblPr>
        <w:tblW w:w="8884" w:type="dxa"/>
        <w:jc w:val="center"/>
        <w:tblInd w:w="-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6"/>
        <w:gridCol w:w="2271"/>
        <w:gridCol w:w="2127"/>
      </w:tblGrid>
      <w:tr w:rsidR="005222C0" w:rsidRPr="00134B28" w:rsidTr="00391C57">
        <w:trPr>
          <w:trHeight w:val="1234"/>
          <w:jc w:val="center"/>
        </w:trPr>
        <w:tc>
          <w:tcPr>
            <w:tcW w:w="4486" w:type="dxa"/>
            <w:shd w:val="clear" w:color="auto" w:fill="auto"/>
            <w:vAlign w:val="center"/>
          </w:tcPr>
          <w:p w:rsidR="005222C0" w:rsidRPr="00134B28" w:rsidRDefault="005222C0" w:rsidP="00391C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4B28">
              <w:rPr>
                <w:rFonts w:ascii="Times New Roman" w:hAnsi="Times New Roman"/>
                <w:b/>
                <w:sz w:val="26"/>
                <w:szCs w:val="26"/>
              </w:rPr>
              <w:t>Долота (марка, тип)</w:t>
            </w:r>
          </w:p>
        </w:tc>
        <w:tc>
          <w:tcPr>
            <w:tcW w:w="2271" w:type="dxa"/>
            <w:vAlign w:val="center"/>
          </w:tcPr>
          <w:p w:rsidR="005222C0" w:rsidRPr="00C42E98" w:rsidRDefault="005222C0" w:rsidP="00391C5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42E9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Условная поставка в месяц</w:t>
            </w:r>
          </w:p>
        </w:tc>
        <w:tc>
          <w:tcPr>
            <w:tcW w:w="2127" w:type="dxa"/>
            <w:vAlign w:val="center"/>
          </w:tcPr>
          <w:p w:rsidR="005222C0" w:rsidRPr="00C42E98" w:rsidRDefault="005222C0" w:rsidP="00391C5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42E9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Условное кол-во на 2024 г.  </w:t>
            </w:r>
          </w:p>
        </w:tc>
      </w:tr>
      <w:tr w:rsidR="005222C0" w:rsidRPr="00015A8E" w:rsidTr="00391C57">
        <w:trPr>
          <w:jc w:val="center"/>
        </w:trPr>
        <w:tc>
          <w:tcPr>
            <w:tcW w:w="4486" w:type="dxa"/>
            <w:shd w:val="clear" w:color="auto" w:fill="auto"/>
          </w:tcPr>
          <w:p w:rsidR="005222C0" w:rsidRPr="00015A8E" w:rsidRDefault="005222C0" w:rsidP="00391C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5A8E">
              <w:rPr>
                <w:rFonts w:ascii="Times New Roman" w:hAnsi="Times New Roman"/>
                <w:sz w:val="26"/>
                <w:szCs w:val="26"/>
              </w:rPr>
              <w:t>393,7 МГВУ IADC 115</w:t>
            </w:r>
          </w:p>
        </w:tc>
        <w:tc>
          <w:tcPr>
            <w:tcW w:w="2271" w:type="dxa"/>
          </w:tcPr>
          <w:p w:rsidR="005222C0" w:rsidRPr="00C96497" w:rsidRDefault="005222C0" w:rsidP="00391C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C96497">
              <w:rPr>
                <w:rFonts w:ascii="Times New Roman" w:hAnsi="Times New Roman"/>
                <w:sz w:val="26"/>
                <w:szCs w:val="26"/>
              </w:rPr>
              <w:t xml:space="preserve"> шт.</w:t>
            </w:r>
          </w:p>
        </w:tc>
        <w:tc>
          <w:tcPr>
            <w:tcW w:w="2127" w:type="dxa"/>
          </w:tcPr>
          <w:p w:rsidR="005222C0" w:rsidRPr="00015A8E" w:rsidRDefault="005222C0" w:rsidP="00391C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шт.</w:t>
            </w:r>
          </w:p>
        </w:tc>
      </w:tr>
      <w:tr w:rsidR="005222C0" w:rsidRPr="00015A8E" w:rsidTr="00391C57">
        <w:trPr>
          <w:jc w:val="center"/>
        </w:trPr>
        <w:tc>
          <w:tcPr>
            <w:tcW w:w="4486" w:type="dxa"/>
            <w:shd w:val="clear" w:color="auto" w:fill="auto"/>
          </w:tcPr>
          <w:p w:rsidR="005222C0" w:rsidRPr="00015A8E" w:rsidRDefault="005222C0" w:rsidP="00391C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5A8E">
              <w:rPr>
                <w:rFonts w:ascii="Times New Roman" w:hAnsi="Times New Roman"/>
                <w:sz w:val="26"/>
                <w:szCs w:val="26"/>
              </w:rPr>
              <w:t>115/8″ F3 IADC 537</w:t>
            </w:r>
          </w:p>
        </w:tc>
        <w:tc>
          <w:tcPr>
            <w:tcW w:w="2271" w:type="dxa"/>
          </w:tcPr>
          <w:p w:rsidR="005222C0" w:rsidRPr="00C96497" w:rsidRDefault="005222C0" w:rsidP="00391C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C96497">
              <w:rPr>
                <w:rFonts w:ascii="Times New Roman" w:hAnsi="Times New Roman"/>
                <w:sz w:val="26"/>
                <w:szCs w:val="26"/>
              </w:rPr>
              <w:t xml:space="preserve"> шт.</w:t>
            </w:r>
          </w:p>
        </w:tc>
        <w:tc>
          <w:tcPr>
            <w:tcW w:w="2127" w:type="dxa"/>
          </w:tcPr>
          <w:p w:rsidR="005222C0" w:rsidRPr="00015A8E" w:rsidRDefault="005222C0" w:rsidP="00391C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шт.</w:t>
            </w:r>
          </w:p>
        </w:tc>
      </w:tr>
      <w:tr w:rsidR="005222C0" w:rsidRPr="00015A8E" w:rsidTr="00391C57">
        <w:trPr>
          <w:jc w:val="center"/>
        </w:trPr>
        <w:tc>
          <w:tcPr>
            <w:tcW w:w="4486" w:type="dxa"/>
            <w:shd w:val="clear" w:color="auto" w:fill="auto"/>
          </w:tcPr>
          <w:p w:rsidR="005222C0" w:rsidRPr="00015A8E" w:rsidRDefault="005222C0" w:rsidP="00391C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5A8E">
              <w:rPr>
                <w:rFonts w:ascii="Times New Roman" w:hAnsi="Times New Roman"/>
                <w:sz w:val="26"/>
                <w:szCs w:val="26"/>
              </w:rPr>
              <w:t>295,3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15A8E">
              <w:rPr>
                <w:rFonts w:ascii="Times New Roman" w:hAnsi="Times New Roman"/>
                <w:sz w:val="26"/>
                <w:szCs w:val="26"/>
              </w:rPr>
              <w:t>МСЗГАУ  R404 IADC 537</w:t>
            </w:r>
          </w:p>
        </w:tc>
        <w:tc>
          <w:tcPr>
            <w:tcW w:w="2271" w:type="dxa"/>
          </w:tcPr>
          <w:p w:rsidR="005222C0" w:rsidRPr="00C96497" w:rsidRDefault="005222C0" w:rsidP="00391C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C96497">
              <w:rPr>
                <w:rFonts w:ascii="Times New Roman" w:hAnsi="Times New Roman"/>
                <w:sz w:val="26"/>
                <w:szCs w:val="26"/>
              </w:rPr>
              <w:t xml:space="preserve"> шт.</w:t>
            </w:r>
          </w:p>
        </w:tc>
        <w:tc>
          <w:tcPr>
            <w:tcW w:w="2127" w:type="dxa"/>
          </w:tcPr>
          <w:p w:rsidR="005222C0" w:rsidRPr="00015A8E" w:rsidRDefault="005222C0" w:rsidP="00391C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шт.</w:t>
            </w:r>
          </w:p>
        </w:tc>
      </w:tr>
      <w:tr w:rsidR="005222C0" w:rsidRPr="00015A8E" w:rsidTr="00391C57">
        <w:trPr>
          <w:jc w:val="center"/>
        </w:trPr>
        <w:tc>
          <w:tcPr>
            <w:tcW w:w="4486" w:type="dxa"/>
            <w:shd w:val="clear" w:color="auto" w:fill="auto"/>
          </w:tcPr>
          <w:p w:rsidR="005222C0" w:rsidRPr="00015A8E" w:rsidRDefault="005222C0" w:rsidP="00391C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5A8E">
              <w:rPr>
                <w:rFonts w:ascii="Times New Roman" w:hAnsi="Times New Roman"/>
                <w:sz w:val="26"/>
                <w:szCs w:val="26"/>
              </w:rPr>
              <w:t>295,3 МСГВ R 166 IADC 211</w:t>
            </w:r>
          </w:p>
        </w:tc>
        <w:tc>
          <w:tcPr>
            <w:tcW w:w="2271" w:type="dxa"/>
          </w:tcPr>
          <w:p w:rsidR="005222C0" w:rsidRPr="00C96497" w:rsidRDefault="005222C0" w:rsidP="00391C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C96497">
              <w:rPr>
                <w:rFonts w:ascii="Times New Roman" w:hAnsi="Times New Roman"/>
                <w:sz w:val="26"/>
                <w:szCs w:val="26"/>
              </w:rPr>
              <w:t xml:space="preserve"> шт.</w:t>
            </w:r>
          </w:p>
        </w:tc>
        <w:tc>
          <w:tcPr>
            <w:tcW w:w="2127" w:type="dxa"/>
          </w:tcPr>
          <w:p w:rsidR="005222C0" w:rsidRPr="00015A8E" w:rsidRDefault="005222C0" w:rsidP="00391C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шт.</w:t>
            </w:r>
          </w:p>
        </w:tc>
      </w:tr>
      <w:tr w:rsidR="005222C0" w:rsidRPr="00015A8E" w:rsidTr="00391C57">
        <w:trPr>
          <w:jc w:val="center"/>
        </w:trPr>
        <w:tc>
          <w:tcPr>
            <w:tcW w:w="4486" w:type="dxa"/>
            <w:shd w:val="clear" w:color="auto" w:fill="auto"/>
          </w:tcPr>
          <w:p w:rsidR="005222C0" w:rsidRPr="00015A8E" w:rsidRDefault="005222C0" w:rsidP="00391C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5A8E">
              <w:rPr>
                <w:rFonts w:ascii="Times New Roman" w:hAnsi="Times New Roman"/>
                <w:sz w:val="26"/>
                <w:szCs w:val="26"/>
              </w:rPr>
              <w:t>215,9 СГН IADC 211</w:t>
            </w:r>
          </w:p>
        </w:tc>
        <w:tc>
          <w:tcPr>
            <w:tcW w:w="2271" w:type="dxa"/>
          </w:tcPr>
          <w:p w:rsidR="005222C0" w:rsidRPr="00C96497" w:rsidRDefault="005222C0" w:rsidP="00391C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C96497">
              <w:rPr>
                <w:rFonts w:ascii="Times New Roman" w:hAnsi="Times New Roman"/>
                <w:sz w:val="26"/>
                <w:szCs w:val="26"/>
              </w:rPr>
              <w:t xml:space="preserve"> шт.</w:t>
            </w:r>
          </w:p>
        </w:tc>
        <w:tc>
          <w:tcPr>
            <w:tcW w:w="2127" w:type="dxa"/>
          </w:tcPr>
          <w:p w:rsidR="005222C0" w:rsidRPr="00015A8E" w:rsidRDefault="005222C0" w:rsidP="00391C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шт.</w:t>
            </w:r>
          </w:p>
        </w:tc>
      </w:tr>
      <w:tr w:rsidR="005222C0" w:rsidRPr="00015A8E" w:rsidTr="00391C57">
        <w:trPr>
          <w:jc w:val="center"/>
        </w:trPr>
        <w:tc>
          <w:tcPr>
            <w:tcW w:w="4486" w:type="dxa"/>
            <w:shd w:val="clear" w:color="auto" w:fill="auto"/>
          </w:tcPr>
          <w:p w:rsidR="005222C0" w:rsidRPr="00015A8E" w:rsidRDefault="005222C0" w:rsidP="00391C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5A8E">
              <w:rPr>
                <w:rFonts w:ascii="Times New Roman" w:hAnsi="Times New Roman"/>
                <w:sz w:val="26"/>
                <w:szCs w:val="26"/>
              </w:rPr>
              <w:t>81/2″MXL 20H IADC 517</w:t>
            </w:r>
          </w:p>
        </w:tc>
        <w:tc>
          <w:tcPr>
            <w:tcW w:w="2271" w:type="dxa"/>
          </w:tcPr>
          <w:p w:rsidR="005222C0" w:rsidRPr="00C96497" w:rsidRDefault="005222C0" w:rsidP="00391C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C96497">
              <w:rPr>
                <w:rFonts w:ascii="Times New Roman" w:hAnsi="Times New Roman"/>
                <w:sz w:val="26"/>
                <w:szCs w:val="26"/>
              </w:rPr>
              <w:t xml:space="preserve"> шт.</w:t>
            </w:r>
          </w:p>
        </w:tc>
        <w:tc>
          <w:tcPr>
            <w:tcW w:w="2127" w:type="dxa"/>
          </w:tcPr>
          <w:p w:rsidR="005222C0" w:rsidRPr="00015A8E" w:rsidRDefault="005222C0" w:rsidP="00391C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шт.</w:t>
            </w:r>
          </w:p>
        </w:tc>
      </w:tr>
      <w:tr w:rsidR="005222C0" w:rsidRPr="00015A8E" w:rsidTr="00391C57">
        <w:trPr>
          <w:jc w:val="center"/>
        </w:trPr>
        <w:tc>
          <w:tcPr>
            <w:tcW w:w="4486" w:type="dxa"/>
            <w:shd w:val="clear" w:color="auto" w:fill="auto"/>
          </w:tcPr>
          <w:p w:rsidR="005222C0" w:rsidRPr="00015A8E" w:rsidRDefault="005222C0" w:rsidP="00391C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5A8E">
              <w:rPr>
                <w:rFonts w:ascii="Times New Roman" w:hAnsi="Times New Roman"/>
                <w:sz w:val="26"/>
                <w:szCs w:val="26"/>
              </w:rPr>
              <w:t>81/2″ HIT 617 IADC 517</w:t>
            </w:r>
          </w:p>
        </w:tc>
        <w:tc>
          <w:tcPr>
            <w:tcW w:w="2271" w:type="dxa"/>
          </w:tcPr>
          <w:p w:rsidR="005222C0" w:rsidRPr="00C96497" w:rsidRDefault="005222C0" w:rsidP="00391C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C96497">
              <w:rPr>
                <w:rFonts w:ascii="Times New Roman" w:hAnsi="Times New Roman"/>
                <w:sz w:val="26"/>
                <w:szCs w:val="26"/>
              </w:rPr>
              <w:t xml:space="preserve"> шт.</w:t>
            </w:r>
          </w:p>
        </w:tc>
        <w:tc>
          <w:tcPr>
            <w:tcW w:w="2127" w:type="dxa"/>
          </w:tcPr>
          <w:p w:rsidR="005222C0" w:rsidRPr="00015A8E" w:rsidRDefault="005222C0" w:rsidP="00391C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шт.</w:t>
            </w:r>
          </w:p>
        </w:tc>
      </w:tr>
      <w:tr w:rsidR="005222C0" w:rsidRPr="00015A8E" w:rsidTr="00391C57">
        <w:trPr>
          <w:jc w:val="center"/>
        </w:trPr>
        <w:tc>
          <w:tcPr>
            <w:tcW w:w="4486" w:type="dxa"/>
            <w:shd w:val="clear" w:color="auto" w:fill="auto"/>
          </w:tcPr>
          <w:p w:rsidR="005222C0" w:rsidRPr="00015A8E" w:rsidRDefault="005222C0" w:rsidP="00391C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5A8E">
              <w:rPr>
                <w:rFonts w:ascii="Times New Roman" w:hAnsi="Times New Roman"/>
                <w:sz w:val="26"/>
                <w:szCs w:val="26"/>
              </w:rPr>
              <w:t>215.9 СЗ-ГАУ R883 IADC 547</w:t>
            </w:r>
          </w:p>
        </w:tc>
        <w:tc>
          <w:tcPr>
            <w:tcW w:w="2271" w:type="dxa"/>
          </w:tcPr>
          <w:p w:rsidR="005222C0" w:rsidRPr="00C96497" w:rsidRDefault="005222C0" w:rsidP="00391C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C96497">
              <w:rPr>
                <w:rFonts w:ascii="Times New Roman" w:hAnsi="Times New Roman"/>
                <w:sz w:val="26"/>
                <w:szCs w:val="26"/>
              </w:rPr>
              <w:t xml:space="preserve"> шт.</w:t>
            </w:r>
          </w:p>
        </w:tc>
        <w:tc>
          <w:tcPr>
            <w:tcW w:w="2127" w:type="dxa"/>
          </w:tcPr>
          <w:p w:rsidR="005222C0" w:rsidRPr="00015A8E" w:rsidRDefault="005222C0" w:rsidP="00391C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шт.</w:t>
            </w:r>
          </w:p>
        </w:tc>
      </w:tr>
    </w:tbl>
    <w:p w:rsidR="005222C0" w:rsidRDefault="005222C0" w:rsidP="005222C0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</w:p>
    <w:p w:rsidR="005222C0" w:rsidRPr="001B051F" w:rsidRDefault="005222C0" w:rsidP="005222C0">
      <w:pPr>
        <w:pStyle w:val="a3"/>
        <w:spacing w:line="240" w:lineRule="auto"/>
        <w:ind w:left="0" w:firstLine="426"/>
        <w:jc w:val="both"/>
        <w:rPr>
          <w:rFonts w:ascii="Times New Roman" w:hAnsi="Times New Roman"/>
          <w:b/>
          <w:sz w:val="26"/>
          <w:szCs w:val="26"/>
        </w:rPr>
      </w:pPr>
      <w:r w:rsidRPr="001B051F">
        <w:rPr>
          <w:rFonts w:ascii="Times New Roman" w:hAnsi="Times New Roman"/>
          <w:b/>
          <w:sz w:val="26"/>
          <w:szCs w:val="26"/>
        </w:rPr>
        <w:t>Примечание:</w:t>
      </w:r>
    </w:p>
    <w:p w:rsidR="005222C0" w:rsidRDefault="005222C0" w:rsidP="005222C0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1B051F">
        <w:rPr>
          <w:rFonts w:ascii="Times New Roman" w:hAnsi="Times New Roman"/>
          <w:sz w:val="26"/>
          <w:szCs w:val="26"/>
        </w:rPr>
        <w:t>Принимаются к рассмотрению долота с аналогичными технологическими параметрами (</w:t>
      </w:r>
      <w:r w:rsidRPr="00CF1D36">
        <w:rPr>
          <w:rFonts w:ascii="Times New Roman" w:hAnsi="Times New Roman"/>
          <w:b/>
          <w:sz w:val="26"/>
          <w:szCs w:val="26"/>
        </w:rPr>
        <w:t>тип (</w:t>
      </w:r>
      <w:r w:rsidRPr="00CF1D36">
        <w:rPr>
          <w:rFonts w:ascii="Times New Roman" w:hAnsi="Times New Roman"/>
          <w:b/>
          <w:sz w:val="26"/>
          <w:szCs w:val="26"/>
          <w:lang w:val="en-US"/>
        </w:rPr>
        <w:t>PDC</w:t>
      </w:r>
      <w:r w:rsidRPr="00CF1D36">
        <w:rPr>
          <w:rFonts w:ascii="Times New Roman" w:hAnsi="Times New Roman"/>
          <w:b/>
          <w:sz w:val="26"/>
          <w:szCs w:val="26"/>
        </w:rPr>
        <w:t>),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051F">
        <w:rPr>
          <w:rFonts w:ascii="Times New Roman" w:hAnsi="Times New Roman"/>
          <w:sz w:val="26"/>
          <w:szCs w:val="26"/>
        </w:rPr>
        <w:t xml:space="preserve">диаметр, </w:t>
      </w:r>
      <w:proofErr w:type="gramStart"/>
      <w:r w:rsidRPr="001B051F">
        <w:rPr>
          <w:rFonts w:ascii="Times New Roman" w:hAnsi="Times New Roman"/>
          <w:sz w:val="26"/>
          <w:szCs w:val="26"/>
          <w:lang w:val="en-US"/>
        </w:rPr>
        <w:t>m</w:t>
      </w:r>
      <w:proofErr w:type="gramEnd"/>
      <w:r w:rsidRPr="001B051F">
        <w:rPr>
          <w:rFonts w:ascii="Times New Roman" w:hAnsi="Times New Roman"/>
          <w:sz w:val="26"/>
          <w:szCs w:val="26"/>
        </w:rPr>
        <w:t xml:space="preserve">ах. нагрузка, допустимое число оборотов, </w:t>
      </w:r>
      <w:r w:rsidRPr="001B051F">
        <w:rPr>
          <w:rFonts w:ascii="Times New Roman" w:hAnsi="Times New Roman"/>
          <w:sz w:val="26"/>
          <w:szCs w:val="26"/>
          <w:lang w:val="en-US"/>
        </w:rPr>
        <w:t>max</w:t>
      </w:r>
      <w:r w:rsidRPr="001B051F">
        <w:rPr>
          <w:rFonts w:ascii="Times New Roman" w:hAnsi="Times New Roman"/>
          <w:sz w:val="26"/>
          <w:szCs w:val="26"/>
        </w:rPr>
        <w:t xml:space="preserve"> </w:t>
      </w:r>
      <w:r w:rsidRPr="001B051F">
        <w:rPr>
          <w:rFonts w:ascii="Times New Roman" w:hAnsi="Times New Roman"/>
          <w:sz w:val="26"/>
          <w:szCs w:val="26"/>
          <w:lang w:val="en-US"/>
        </w:rPr>
        <w:t>t</w:t>
      </w:r>
      <w:r w:rsidRPr="001B051F">
        <w:rPr>
          <w:rFonts w:ascii="Times New Roman" w:hAnsi="Times New Roman"/>
          <w:sz w:val="26"/>
          <w:szCs w:val="26"/>
          <w:vertAlign w:val="superscript"/>
          <w:lang w:val="en-US"/>
        </w:rPr>
        <w:t>o</w:t>
      </w:r>
      <w:r w:rsidRPr="001B051F">
        <w:rPr>
          <w:rFonts w:ascii="Times New Roman" w:hAnsi="Times New Roman"/>
          <w:sz w:val="26"/>
          <w:szCs w:val="26"/>
        </w:rPr>
        <w:t xml:space="preserve">, необходимая степень отчистки). </w:t>
      </w:r>
    </w:p>
    <w:p w:rsidR="005222C0" w:rsidRDefault="005222C0" w:rsidP="005222C0">
      <w:pPr>
        <w:pStyle w:val="a3"/>
        <w:spacing w:line="240" w:lineRule="auto"/>
        <w:ind w:left="786"/>
        <w:jc w:val="both"/>
        <w:rPr>
          <w:rFonts w:ascii="Times New Roman" w:hAnsi="Times New Roman"/>
          <w:sz w:val="26"/>
          <w:szCs w:val="26"/>
        </w:rPr>
      </w:pPr>
    </w:p>
    <w:p w:rsidR="005222C0" w:rsidRDefault="005222C0" w:rsidP="005222C0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t xml:space="preserve">       </w:t>
      </w:r>
      <w:r w:rsidRPr="001B051F">
        <w:rPr>
          <w:rFonts w:ascii="Times New Roman" w:hAnsi="Times New Roman"/>
          <w:b/>
          <w:sz w:val="26"/>
          <w:szCs w:val="26"/>
        </w:rPr>
        <w:t>Адрес поставки: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B051F">
        <w:rPr>
          <w:rFonts w:ascii="Times New Roman" w:hAnsi="Times New Roman"/>
          <w:sz w:val="26"/>
          <w:szCs w:val="26"/>
        </w:rPr>
        <w:t xml:space="preserve">База </w:t>
      </w:r>
      <w:r>
        <w:rPr>
          <w:rFonts w:ascii="Times New Roman" w:hAnsi="Times New Roman"/>
          <w:sz w:val="26"/>
          <w:szCs w:val="26"/>
        </w:rPr>
        <w:t>производственного обеспечения ООО «</w:t>
      </w:r>
      <w:proofErr w:type="spellStart"/>
      <w:r>
        <w:rPr>
          <w:rFonts w:ascii="Times New Roman" w:hAnsi="Times New Roman"/>
          <w:sz w:val="26"/>
          <w:szCs w:val="26"/>
        </w:rPr>
        <w:t>Богородскнефть</w:t>
      </w:r>
      <w:proofErr w:type="spellEnd"/>
      <w:r w:rsidRPr="001B051F">
        <w:rPr>
          <w:rFonts w:ascii="Times New Roman" w:hAnsi="Times New Roman"/>
          <w:sz w:val="26"/>
          <w:szCs w:val="26"/>
        </w:rPr>
        <w:t>» г. Пугачев, Саратовской области.</w:t>
      </w:r>
    </w:p>
    <w:p w:rsidR="005222C0" w:rsidRPr="001B051F" w:rsidRDefault="005222C0" w:rsidP="005222C0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5222C0" w:rsidRDefault="005222C0" w:rsidP="005222C0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1B051F">
        <w:rPr>
          <w:rFonts w:ascii="Times New Roman" w:hAnsi="Times New Roman"/>
          <w:b/>
          <w:sz w:val="26"/>
          <w:szCs w:val="26"/>
        </w:rPr>
        <w:t>Дата поставки: 20</w:t>
      </w:r>
      <w:r>
        <w:rPr>
          <w:rFonts w:ascii="Times New Roman" w:hAnsi="Times New Roman"/>
          <w:b/>
          <w:sz w:val="26"/>
          <w:szCs w:val="26"/>
        </w:rPr>
        <w:t>24</w:t>
      </w:r>
      <w:r w:rsidRPr="001B051F">
        <w:rPr>
          <w:rFonts w:ascii="Times New Roman" w:hAnsi="Times New Roman"/>
          <w:b/>
          <w:sz w:val="26"/>
          <w:szCs w:val="26"/>
        </w:rPr>
        <w:t xml:space="preserve"> год.</w:t>
      </w:r>
    </w:p>
    <w:p w:rsidR="005222C0" w:rsidRPr="001B051F" w:rsidRDefault="005222C0" w:rsidP="005222C0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5222C0" w:rsidRDefault="005222C0" w:rsidP="005222C0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1B051F">
        <w:rPr>
          <w:rFonts w:ascii="Times New Roman" w:hAnsi="Times New Roman"/>
          <w:sz w:val="26"/>
          <w:szCs w:val="26"/>
        </w:rPr>
        <w:t>Цена предлагаемой продукции должна быть указана без НДС с учетом транспортных расходов, затрат на страхование, таможенных пошлин, сборов и других обязательных платежей.</w:t>
      </w:r>
    </w:p>
    <w:p w:rsidR="005222C0" w:rsidRPr="001B051F" w:rsidRDefault="005222C0" w:rsidP="005222C0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5222C0" w:rsidRPr="001B051F" w:rsidRDefault="005222C0" w:rsidP="005222C0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B051F">
        <w:rPr>
          <w:rFonts w:ascii="Times New Roman" w:hAnsi="Times New Roman"/>
          <w:b/>
          <w:sz w:val="26"/>
          <w:szCs w:val="26"/>
        </w:rPr>
        <w:t>Форма расчётов:</w:t>
      </w:r>
      <w:r w:rsidRPr="001B051F">
        <w:rPr>
          <w:rFonts w:ascii="Times New Roman" w:hAnsi="Times New Roman"/>
          <w:sz w:val="26"/>
          <w:szCs w:val="26"/>
        </w:rPr>
        <w:t xml:space="preserve"> 50 % предоплата, оставшиеся 50 % в течени</w:t>
      </w:r>
      <w:proofErr w:type="gramStart"/>
      <w:r w:rsidRPr="001B051F">
        <w:rPr>
          <w:rFonts w:ascii="Times New Roman" w:hAnsi="Times New Roman"/>
          <w:sz w:val="26"/>
          <w:szCs w:val="26"/>
        </w:rPr>
        <w:t>и</w:t>
      </w:r>
      <w:proofErr w:type="gramEnd"/>
      <w:r w:rsidRPr="001B051F">
        <w:rPr>
          <w:rFonts w:ascii="Times New Roman" w:hAnsi="Times New Roman"/>
          <w:sz w:val="26"/>
          <w:szCs w:val="26"/>
        </w:rPr>
        <w:t xml:space="preserve"> 10 рабочих дней со дня предоставления оригинала счет-фактуры</w:t>
      </w:r>
    </w:p>
    <w:p w:rsidR="00E01694" w:rsidRDefault="00E01694">
      <w:bookmarkStart w:id="0" w:name="_GoBack"/>
      <w:bookmarkEnd w:id="0"/>
    </w:p>
    <w:sectPr w:rsidR="00E01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97"/>
    <w:rsid w:val="00002395"/>
    <w:rsid w:val="00013664"/>
    <w:rsid w:val="00017A77"/>
    <w:rsid w:val="00026311"/>
    <w:rsid w:val="0003072A"/>
    <w:rsid w:val="0003093D"/>
    <w:rsid w:val="00036CBB"/>
    <w:rsid w:val="00040750"/>
    <w:rsid w:val="00041CDB"/>
    <w:rsid w:val="00044A5A"/>
    <w:rsid w:val="0005389A"/>
    <w:rsid w:val="00054F5A"/>
    <w:rsid w:val="000629BB"/>
    <w:rsid w:val="00066F57"/>
    <w:rsid w:val="00070CCF"/>
    <w:rsid w:val="000A05E0"/>
    <w:rsid w:val="000B428B"/>
    <w:rsid w:val="000B7C87"/>
    <w:rsid w:val="000D7145"/>
    <w:rsid w:val="000D7BEF"/>
    <w:rsid w:val="001036D1"/>
    <w:rsid w:val="00103939"/>
    <w:rsid w:val="00104279"/>
    <w:rsid w:val="001129AD"/>
    <w:rsid w:val="00120450"/>
    <w:rsid w:val="00125AD8"/>
    <w:rsid w:val="001331AC"/>
    <w:rsid w:val="00140B05"/>
    <w:rsid w:val="00151C9E"/>
    <w:rsid w:val="001523B3"/>
    <w:rsid w:val="001525AF"/>
    <w:rsid w:val="00161FF7"/>
    <w:rsid w:val="00165CFA"/>
    <w:rsid w:val="001673CC"/>
    <w:rsid w:val="001724A3"/>
    <w:rsid w:val="00172F41"/>
    <w:rsid w:val="00173289"/>
    <w:rsid w:val="00177209"/>
    <w:rsid w:val="001969AE"/>
    <w:rsid w:val="001C0530"/>
    <w:rsid w:val="001C45C0"/>
    <w:rsid w:val="001C6769"/>
    <w:rsid w:val="001E094A"/>
    <w:rsid w:val="002060F2"/>
    <w:rsid w:val="00210E2A"/>
    <w:rsid w:val="002113EE"/>
    <w:rsid w:val="00231CFE"/>
    <w:rsid w:val="0023237C"/>
    <w:rsid w:val="00235023"/>
    <w:rsid w:val="00240FAD"/>
    <w:rsid w:val="002619D2"/>
    <w:rsid w:val="002770F0"/>
    <w:rsid w:val="002910DC"/>
    <w:rsid w:val="00293575"/>
    <w:rsid w:val="002A2E41"/>
    <w:rsid w:val="002B4C40"/>
    <w:rsid w:val="002E42F8"/>
    <w:rsid w:val="003023C0"/>
    <w:rsid w:val="003057C0"/>
    <w:rsid w:val="0031594D"/>
    <w:rsid w:val="00321B17"/>
    <w:rsid w:val="00322713"/>
    <w:rsid w:val="00343657"/>
    <w:rsid w:val="00352131"/>
    <w:rsid w:val="00354811"/>
    <w:rsid w:val="003700BA"/>
    <w:rsid w:val="003940C1"/>
    <w:rsid w:val="00394523"/>
    <w:rsid w:val="003978BA"/>
    <w:rsid w:val="003A654E"/>
    <w:rsid w:val="003C5497"/>
    <w:rsid w:val="003D5483"/>
    <w:rsid w:val="003E21AA"/>
    <w:rsid w:val="003E237D"/>
    <w:rsid w:val="003F0D71"/>
    <w:rsid w:val="003F65FE"/>
    <w:rsid w:val="003F7236"/>
    <w:rsid w:val="003F779E"/>
    <w:rsid w:val="00403AA4"/>
    <w:rsid w:val="0040438E"/>
    <w:rsid w:val="00416995"/>
    <w:rsid w:val="00416C9F"/>
    <w:rsid w:val="004320E2"/>
    <w:rsid w:val="00445276"/>
    <w:rsid w:val="004474D7"/>
    <w:rsid w:val="004515BE"/>
    <w:rsid w:val="004531BF"/>
    <w:rsid w:val="00474756"/>
    <w:rsid w:val="004750EE"/>
    <w:rsid w:val="00481B39"/>
    <w:rsid w:val="004854AC"/>
    <w:rsid w:val="00487216"/>
    <w:rsid w:val="004923D5"/>
    <w:rsid w:val="004A07AC"/>
    <w:rsid w:val="004A4CAE"/>
    <w:rsid w:val="004A6910"/>
    <w:rsid w:val="004E5D19"/>
    <w:rsid w:val="004F20D5"/>
    <w:rsid w:val="004F2105"/>
    <w:rsid w:val="00502535"/>
    <w:rsid w:val="0050404C"/>
    <w:rsid w:val="005222C0"/>
    <w:rsid w:val="00526FDA"/>
    <w:rsid w:val="0053658B"/>
    <w:rsid w:val="005413D0"/>
    <w:rsid w:val="0054258F"/>
    <w:rsid w:val="00547711"/>
    <w:rsid w:val="00556224"/>
    <w:rsid w:val="00557993"/>
    <w:rsid w:val="00571075"/>
    <w:rsid w:val="00597A50"/>
    <w:rsid w:val="005A5E47"/>
    <w:rsid w:val="005A67AD"/>
    <w:rsid w:val="005C3F45"/>
    <w:rsid w:val="005C419D"/>
    <w:rsid w:val="005D5017"/>
    <w:rsid w:val="005D7E9B"/>
    <w:rsid w:val="005E2153"/>
    <w:rsid w:val="005E57A7"/>
    <w:rsid w:val="005E7AFC"/>
    <w:rsid w:val="005F41EE"/>
    <w:rsid w:val="005F6AA5"/>
    <w:rsid w:val="00612E0D"/>
    <w:rsid w:val="006221BE"/>
    <w:rsid w:val="0063516A"/>
    <w:rsid w:val="0064162A"/>
    <w:rsid w:val="00651F86"/>
    <w:rsid w:val="00666758"/>
    <w:rsid w:val="00672041"/>
    <w:rsid w:val="006A17CE"/>
    <w:rsid w:val="006A200F"/>
    <w:rsid w:val="006A3A24"/>
    <w:rsid w:val="006B0EED"/>
    <w:rsid w:val="006B6FDA"/>
    <w:rsid w:val="006C3956"/>
    <w:rsid w:val="006C5E70"/>
    <w:rsid w:val="006D13DE"/>
    <w:rsid w:val="006F0A5D"/>
    <w:rsid w:val="006F4200"/>
    <w:rsid w:val="00702BD3"/>
    <w:rsid w:val="0070345E"/>
    <w:rsid w:val="0073178D"/>
    <w:rsid w:val="0073649D"/>
    <w:rsid w:val="007474A0"/>
    <w:rsid w:val="00755F25"/>
    <w:rsid w:val="00761CC2"/>
    <w:rsid w:val="00761FAE"/>
    <w:rsid w:val="00767F89"/>
    <w:rsid w:val="00780815"/>
    <w:rsid w:val="00781131"/>
    <w:rsid w:val="00781DD1"/>
    <w:rsid w:val="0078310A"/>
    <w:rsid w:val="00791BFE"/>
    <w:rsid w:val="007933E3"/>
    <w:rsid w:val="00794F1E"/>
    <w:rsid w:val="007C41D2"/>
    <w:rsid w:val="007C6601"/>
    <w:rsid w:val="007E1D5E"/>
    <w:rsid w:val="007F04A6"/>
    <w:rsid w:val="007F439D"/>
    <w:rsid w:val="00807812"/>
    <w:rsid w:val="00815DA7"/>
    <w:rsid w:val="00817EBC"/>
    <w:rsid w:val="008246CA"/>
    <w:rsid w:val="00825875"/>
    <w:rsid w:val="008265E2"/>
    <w:rsid w:val="00830AF6"/>
    <w:rsid w:val="0083156D"/>
    <w:rsid w:val="00847BCF"/>
    <w:rsid w:val="00852C9D"/>
    <w:rsid w:val="0086149E"/>
    <w:rsid w:val="008657AF"/>
    <w:rsid w:val="00892546"/>
    <w:rsid w:val="008B7F2D"/>
    <w:rsid w:val="008C19F6"/>
    <w:rsid w:val="008D4625"/>
    <w:rsid w:val="008E5685"/>
    <w:rsid w:val="008F022F"/>
    <w:rsid w:val="0090512E"/>
    <w:rsid w:val="009071F3"/>
    <w:rsid w:val="0091136D"/>
    <w:rsid w:val="0091727A"/>
    <w:rsid w:val="009277E2"/>
    <w:rsid w:val="00954DF7"/>
    <w:rsid w:val="00963851"/>
    <w:rsid w:val="009661B2"/>
    <w:rsid w:val="0097073C"/>
    <w:rsid w:val="009A27FD"/>
    <w:rsid w:val="009A6558"/>
    <w:rsid w:val="009B22FA"/>
    <w:rsid w:val="009B250C"/>
    <w:rsid w:val="009D2517"/>
    <w:rsid w:val="009F285A"/>
    <w:rsid w:val="009F7EE9"/>
    <w:rsid w:val="00A00BDB"/>
    <w:rsid w:val="00A01BEB"/>
    <w:rsid w:val="00A1305F"/>
    <w:rsid w:val="00A22B53"/>
    <w:rsid w:val="00A313FC"/>
    <w:rsid w:val="00A420D9"/>
    <w:rsid w:val="00A42C49"/>
    <w:rsid w:val="00A94C96"/>
    <w:rsid w:val="00A95BE2"/>
    <w:rsid w:val="00A97DAC"/>
    <w:rsid w:val="00AB66C8"/>
    <w:rsid w:val="00AD4709"/>
    <w:rsid w:val="00AE380B"/>
    <w:rsid w:val="00AF79E0"/>
    <w:rsid w:val="00B1428B"/>
    <w:rsid w:val="00B20573"/>
    <w:rsid w:val="00B26045"/>
    <w:rsid w:val="00B27731"/>
    <w:rsid w:val="00B35A5F"/>
    <w:rsid w:val="00B36232"/>
    <w:rsid w:val="00B443C4"/>
    <w:rsid w:val="00B50264"/>
    <w:rsid w:val="00B50F7E"/>
    <w:rsid w:val="00B534D7"/>
    <w:rsid w:val="00B77A68"/>
    <w:rsid w:val="00B815B3"/>
    <w:rsid w:val="00B86039"/>
    <w:rsid w:val="00B86A84"/>
    <w:rsid w:val="00BB1BF2"/>
    <w:rsid w:val="00BB6F23"/>
    <w:rsid w:val="00BC0612"/>
    <w:rsid w:val="00BF4B5F"/>
    <w:rsid w:val="00C07A72"/>
    <w:rsid w:val="00C17067"/>
    <w:rsid w:val="00C20A52"/>
    <w:rsid w:val="00C337AE"/>
    <w:rsid w:val="00C359C3"/>
    <w:rsid w:val="00C37D4A"/>
    <w:rsid w:val="00C61CFB"/>
    <w:rsid w:val="00C63EC6"/>
    <w:rsid w:val="00C656D4"/>
    <w:rsid w:val="00C966D7"/>
    <w:rsid w:val="00CA21FB"/>
    <w:rsid w:val="00CA4FD7"/>
    <w:rsid w:val="00D05065"/>
    <w:rsid w:val="00D17464"/>
    <w:rsid w:val="00D271A9"/>
    <w:rsid w:val="00D346F3"/>
    <w:rsid w:val="00D34F7E"/>
    <w:rsid w:val="00D53798"/>
    <w:rsid w:val="00D542E3"/>
    <w:rsid w:val="00D65A3F"/>
    <w:rsid w:val="00D860C9"/>
    <w:rsid w:val="00D91C43"/>
    <w:rsid w:val="00D94465"/>
    <w:rsid w:val="00D9532C"/>
    <w:rsid w:val="00DA1BD3"/>
    <w:rsid w:val="00DB6921"/>
    <w:rsid w:val="00DC0DFB"/>
    <w:rsid w:val="00DC2BF1"/>
    <w:rsid w:val="00DD26E6"/>
    <w:rsid w:val="00DD52E5"/>
    <w:rsid w:val="00DE7B13"/>
    <w:rsid w:val="00DF4BD1"/>
    <w:rsid w:val="00E01694"/>
    <w:rsid w:val="00E11609"/>
    <w:rsid w:val="00E2458E"/>
    <w:rsid w:val="00E32E36"/>
    <w:rsid w:val="00E50A66"/>
    <w:rsid w:val="00E57C96"/>
    <w:rsid w:val="00E60070"/>
    <w:rsid w:val="00E71C72"/>
    <w:rsid w:val="00E7442D"/>
    <w:rsid w:val="00E74D6C"/>
    <w:rsid w:val="00E831E2"/>
    <w:rsid w:val="00E868E2"/>
    <w:rsid w:val="00EA6311"/>
    <w:rsid w:val="00EB400B"/>
    <w:rsid w:val="00ED6464"/>
    <w:rsid w:val="00EE728F"/>
    <w:rsid w:val="00EF4AFE"/>
    <w:rsid w:val="00F11AF7"/>
    <w:rsid w:val="00F26627"/>
    <w:rsid w:val="00F317FC"/>
    <w:rsid w:val="00F3325D"/>
    <w:rsid w:val="00F40B8B"/>
    <w:rsid w:val="00F562E9"/>
    <w:rsid w:val="00F65AAA"/>
    <w:rsid w:val="00F82093"/>
    <w:rsid w:val="00FA0A69"/>
    <w:rsid w:val="00FA27C7"/>
    <w:rsid w:val="00FB72DF"/>
    <w:rsid w:val="00FC4F26"/>
    <w:rsid w:val="00FD639F"/>
    <w:rsid w:val="00FE282A"/>
    <w:rsid w:val="00FE2A19"/>
    <w:rsid w:val="00FE7599"/>
    <w:rsid w:val="00FE7C43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</dc:creator>
  <cp:keywords/>
  <dc:description/>
  <cp:lastModifiedBy>Tender</cp:lastModifiedBy>
  <cp:revision>2</cp:revision>
  <dcterms:created xsi:type="dcterms:W3CDTF">2024-03-07T06:21:00Z</dcterms:created>
  <dcterms:modified xsi:type="dcterms:W3CDTF">2024-03-07T06:21:00Z</dcterms:modified>
</cp:coreProperties>
</file>