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11" w:rsidRPr="003C3A99" w:rsidRDefault="00C81F11" w:rsidP="003C3A99">
      <w:pPr>
        <w:spacing w:after="0" w:line="240" w:lineRule="auto"/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3C3A99">
        <w:rPr>
          <w:rFonts w:ascii="Arial" w:hAnsi="Arial" w:cs="Arial"/>
          <w:color w:val="333333"/>
          <w:sz w:val="23"/>
          <w:szCs w:val="23"/>
          <w:shd w:val="clear" w:color="auto" w:fill="FFFFFF"/>
        </w:rPr>
        <w:t>ТЕХНИЧЕСКОЕ ЗАДАНИЕ</w:t>
      </w:r>
    </w:p>
    <w:p w:rsidR="004B1BAB" w:rsidRDefault="00C81F11" w:rsidP="003C3A99">
      <w:pPr>
        <w:spacing w:after="0" w:line="240" w:lineRule="auto"/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3C3A99">
        <w:rPr>
          <w:rFonts w:ascii="Arial" w:hAnsi="Arial" w:cs="Arial"/>
          <w:color w:val="333333"/>
          <w:sz w:val="23"/>
          <w:szCs w:val="23"/>
          <w:shd w:val="clear" w:color="auto" w:fill="FFFFFF"/>
        </w:rPr>
        <w:t>на поставку запорной армат</w:t>
      </w:r>
      <w:r w:rsidR="004B1BAB" w:rsidRPr="003C3A99">
        <w:rPr>
          <w:rFonts w:ascii="Arial" w:hAnsi="Arial" w:cs="Arial"/>
          <w:color w:val="333333"/>
          <w:sz w:val="23"/>
          <w:szCs w:val="23"/>
          <w:shd w:val="clear" w:color="auto" w:fill="FFFFFF"/>
        </w:rPr>
        <w:t>уры</w:t>
      </w:r>
      <w:r w:rsidR="00444C32"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p w:rsidR="00444C32" w:rsidRPr="003C3A99" w:rsidRDefault="00444C32" w:rsidP="003C3A99">
      <w:pPr>
        <w:spacing w:after="0" w:line="240" w:lineRule="auto"/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C3A99" w:rsidRPr="003C3A99" w:rsidRDefault="00137889" w:rsidP="00137889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Спецификация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ab/>
      </w:r>
      <w:r w:rsidRPr="00137889">
        <w:rPr>
          <w:rFonts w:ascii="Arial" w:hAnsi="Arial" w:cs="Arial"/>
          <w:color w:val="333333"/>
          <w:sz w:val="23"/>
          <w:szCs w:val="23"/>
          <w:shd w:val="clear" w:color="auto" w:fill="FFFFFF"/>
        </w:rPr>
        <w:t>Таблица №1</w:t>
      </w:r>
    </w:p>
    <w:tbl>
      <w:tblPr>
        <w:tblStyle w:val="a3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655"/>
        <w:gridCol w:w="1134"/>
      </w:tblGrid>
      <w:tr w:rsidR="004B1BAB" w:rsidTr="00510120">
        <w:tc>
          <w:tcPr>
            <w:tcW w:w="567" w:type="dxa"/>
          </w:tcPr>
          <w:p w:rsidR="004B1BAB" w:rsidRPr="00F204B9" w:rsidRDefault="004B1BAB" w:rsidP="00C81F11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F204B9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№</w:t>
            </w:r>
          </w:p>
        </w:tc>
        <w:tc>
          <w:tcPr>
            <w:tcW w:w="1701" w:type="dxa"/>
          </w:tcPr>
          <w:p w:rsidR="004B1BAB" w:rsidRPr="00F204B9" w:rsidRDefault="004B1BAB" w:rsidP="00C81F11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proofErr w:type="spellStart"/>
            <w:proofErr w:type="gramStart"/>
            <w:r w:rsidRPr="00257D96">
              <w:rPr>
                <w:rFonts w:ascii="Arial" w:hAnsi="Arial" w:cs="Arial"/>
                <w:color w:val="333333"/>
                <w:sz w:val="24"/>
                <w:szCs w:val="23"/>
                <w:shd w:val="clear" w:color="auto" w:fill="FFFFFF"/>
              </w:rPr>
              <w:t>Наимено</w:t>
            </w:r>
            <w:r w:rsidR="004214A8" w:rsidRPr="00257D96">
              <w:rPr>
                <w:rFonts w:ascii="Arial" w:hAnsi="Arial" w:cs="Arial"/>
                <w:color w:val="333333"/>
                <w:sz w:val="24"/>
                <w:szCs w:val="23"/>
                <w:shd w:val="clear" w:color="auto" w:fill="FFFFFF"/>
              </w:rPr>
              <w:t>-</w:t>
            </w:r>
            <w:r w:rsidRPr="00257D96">
              <w:rPr>
                <w:rFonts w:ascii="Arial" w:hAnsi="Arial" w:cs="Arial"/>
                <w:color w:val="333333"/>
                <w:sz w:val="24"/>
                <w:szCs w:val="23"/>
                <w:shd w:val="clear" w:color="auto" w:fill="FFFFFF"/>
              </w:rPr>
              <w:t>вание</w:t>
            </w:r>
            <w:proofErr w:type="spellEnd"/>
            <w:proofErr w:type="gramEnd"/>
            <w:r w:rsidRPr="00257D96">
              <w:rPr>
                <w:rFonts w:ascii="Arial" w:hAnsi="Arial" w:cs="Arial"/>
                <w:color w:val="333333"/>
                <w:sz w:val="24"/>
                <w:szCs w:val="23"/>
                <w:shd w:val="clear" w:color="auto" w:fill="FFFFFF"/>
              </w:rPr>
              <w:t xml:space="preserve"> товара</w:t>
            </w:r>
          </w:p>
        </w:tc>
        <w:tc>
          <w:tcPr>
            <w:tcW w:w="7655" w:type="dxa"/>
          </w:tcPr>
          <w:p w:rsidR="004B1BAB" w:rsidRPr="00F204B9" w:rsidRDefault="004B1BAB" w:rsidP="008A5412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8A5412">
              <w:rPr>
                <w:rFonts w:ascii="Arial" w:hAnsi="Arial" w:cs="Arial"/>
                <w:color w:val="333333"/>
                <w:sz w:val="24"/>
                <w:szCs w:val="23"/>
                <w:shd w:val="clear" w:color="auto" w:fill="FFFFFF"/>
              </w:rPr>
              <w:t>Технические характеристики (конкретные показатели)</w:t>
            </w:r>
          </w:p>
        </w:tc>
        <w:tc>
          <w:tcPr>
            <w:tcW w:w="1134" w:type="dxa"/>
          </w:tcPr>
          <w:p w:rsidR="004B1BAB" w:rsidRPr="00257D96" w:rsidRDefault="004B1BAB" w:rsidP="004B1BAB">
            <w:pPr>
              <w:jc w:val="center"/>
              <w:rPr>
                <w:rFonts w:ascii="Arial" w:hAnsi="Arial" w:cs="Arial"/>
                <w:color w:val="333333"/>
                <w:sz w:val="24"/>
                <w:szCs w:val="23"/>
                <w:shd w:val="clear" w:color="auto" w:fill="FFFFFF"/>
              </w:rPr>
            </w:pPr>
            <w:proofErr w:type="gramStart"/>
            <w:r w:rsidRPr="00257D96">
              <w:rPr>
                <w:rFonts w:ascii="Arial" w:hAnsi="Arial" w:cs="Arial"/>
                <w:color w:val="333333"/>
                <w:sz w:val="24"/>
                <w:szCs w:val="23"/>
                <w:shd w:val="clear" w:color="auto" w:fill="FFFFFF"/>
              </w:rPr>
              <w:t>Коли</w:t>
            </w:r>
            <w:r w:rsidR="00176B32" w:rsidRPr="00257D96">
              <w:rPr>
                <w:rFonts w:ascii="Arial" w:hAnsi="Arial" w:cs="Arial"/>
                <w:color w:val="333333"/>
                <w:sz w:val="24"/>
                <w:szCs w:val="23"/>
                <w:shd w:val="clear" w:color="auto" w:fill="FFFFFF"/>
              </w:rPr>
              <w:t>-</w:t>
            </w:r>
            <w:proofErr w:type="spellStart"/>
            <w:r w:rsidRPr="00257D96">
              <w:rPr>
                <w:rFonts w:ascii="Arial" w:hAnsi="Arial" w:cs="Arial"/>
                <w:color w:val="333333"/>
                <w:sz w:val="24"/>
                <w:szCs w:val="23"/>
                <w:shd w:val="clear" w:color="auto" w:fill="FFFFFF"/>
              </w:rPr>
              <w:t>чество</w:t>
            </w:r>
            <w:proofErr w:type="spellEnd"/>
            <w:proofErr w:type="gramEnd"/>
            <w:r w:rsidRPr="00257D96">
              <w:rPr>
                <w:rFonts w:ascii="Arial" w:hAnsi="Arial" w:cs="Arial"/>
                <w:color w:val="333333"/>
                <w:sz w:val="24"/>
                <w:szCs w:val="23"/>
                <w:shd w:val="clear" w:color="auto" w:fill="FFFFFF"/>
              </w:rPr>
              <w:t>,</w:t>
            </w:r>
          </w:p>
          <w:p w:rsidR="004B1BAB" w:rsidRPr="00F204B9" w:rsidRDefault="004B1BAB" w:rsidP="004B1BAB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257D96">
              <w:rPr>
                <w:rFonts w:ascii="Arial" w:hAnsi="Arial" w:cs="Arial"/>
                <w:color w:val="333333"/>
                <w:sz w:val="24"/>
                <w:szCs w:val="23"/>
                <w:shd w:val="clear" w:color="auto" w:fill="FFFFFF"/>
              </w:rPr>
              <w:t>штука</w:t>
            </w:r>
          </w:p>
        </w:tc>
      </w:tr>
      <w:tr w:rsidR="00B151E2" w:rsidTr="00510120">
        <w:tc>
          <w:tcPr>
            <w:tcW w:w="567" w:type="dxa"/>
          </w:tcPr>
          <w:p w:rsidR="00B151E2" w:rsidRPr="00091834" w:rsidRDefault="00B151E2" w:rsidP="00B151E2">
            <w:pPr>
              <w:tabs>
                <w:tab w:val="center" w:pos="244"/>
              </w:tabs>
              <w:rPr>
                <w:rFonts w:ascii="Arial" w:hAnsi="Arial" w:cs="Arial"/>
                <w:color w:val="333333"/>
                <w:sz w:val="24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3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B151E2" w:rsidRPr="00091834" w:rsidRDefault="00B151E2" w:rsidP="00B151E2">
            <w:pPr>
              <w:rPr>
                <w:rFonts w:ascii="Arial" w:hAnsi="Arial" w:cs="Arial"/>
                <w:color w:val="333333"/>
                <w:sz w:val="24"/>
                <w:szCs w:val="23"/>
                <w:shd w:val="clear" w:color="auto" w:fill="FFFFFF"/>
              </w:rPr>
            </w:pPr>
            <w:r w:rsidRPr="00091834">
              <w:rPr>
                <w:rFonts w:ascii="Arial" w:hAnsi="Arial" w:cs="Arial"/>
                <w:color w:val="333333"/>
                <w:sz w:val="24"/>
                <w:szCs w:val="23"/>
                <w:shd w:val="clear" w:color="auto" w:fill="FFFFFF"/>
              </w:rPr>
              <w:t>Задвижка стальная</w:t>
            </w:r>
          </w:p>
          <w:p w:rsidR="00B151E2" w:rsidRPr="00F45D53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91834">
              <w:rPr>
                <w:rFonts w:ascii="Arial" w:hAnsi="Arial" w:cs="Arial"/>
                <w:color w:val="333333"/>
                <w:sz w:val="24"/>
                <w:szCs w:val="23"/>
                <w:shd w:val="clear" w:color="auto" w:fill="FFFFFF"/>
              </w:rPr>
              <w:t>Ду-</w:t>
            </w:r>
            <w:r>
              <w:rPr>
                <w:rFonts w:ascii="Arial" w:hAnsi="Arial" w:cs="Arial"/>
                <w:color w:val="333333"/>
                <w:sz w:val="24"/>
                <w:szCs w:val="23"/>
                <w:shd w:val="clear" w:color="auto" w:fill="FFFFFF"/>
              </w:rPr>
              <w:t>5</w:t>
            </w:r>
            <w:r w:rsidRPr="00091834">
              <w:rPr>
                <w:rFonts w:ascii="Arial" w:hAnsi="Arial" w:cs="Arial"/>
                <w:color w:val="333333"/>
                <w:sz w:val="24"/>
                <w:szCs w:val="23"/>
                <w:shd w:val="clear" w:color="auto" w:fill="FFFFFF"/>
              </w:rPr>
              <w:t>0 Ру-</w:t>
            </w:r>
            <w:r>
              <w:rPr>
                <w:rFonts w:ascii="Arial" w:hAnsi="Arial" w:cs="Arial"/>
                <w:color w:val="333333"/>
                <w:sz w:val="24"/>
                <w:szCs w:val="23"/>
                <w:shd w:val="clear" w:color="auto" w:fill="FFFFFF"/>
              </w:rPr>
              <w:t>16</w:t>
            </w:r>
          </w:p>
        </w:tc>
        <w:tc>
          <w:tcPr>
            <w:tcW w:w="7655" w:type="dxa"/>
          </w:tcPr>
          <w:p w:rsidR="00B151E2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ти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повая фигура: 30с41нж Ду-50, Ру-16 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70743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(в заявке учас</w:t>
            </w:r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 xml:space="preserve">тник закупки указывает диапазон: проходного сечения </w:t>
            </w:r>
            <w:proofErr w:type="spellStart"/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Ду</w:t>
            </w:r>
            <w:proofErr w:type="spellEnd"/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 xml:space="preserve"> и давлений рабочей среды </w:t>
            </w:r>
            <w:proofErr w:type="spellStart"/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Ру</w:t>
            </w:r>
            <w:proofErr w:type="spellEnd"/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)</w:t>
            </w:r>
          </w:p>
          <w:p w:rsidR="00B151E2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атериалы основных деталей: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сталь (20Л÷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), </w:t>
            </w:r>
            <w:r>
              <w:rPr>
                <w:rStyle w:val="a5"/>
                <w:rFonts w:ascii="Arial" w:hAnsi="Arial" w:cs="Arial"/>
                <w:sz w:val="21"/>
                <w:szCs w:val="21"/>
                <w:shd w:val="clear" w:color="auto" w:fill="FFFFFF"/>
              </w:rPr>
              <w:t>НФ-100, НФ-200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, </w:t>
            </w:r>
            <w:r w:rsidRPr="00F95505"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  <w:t>ПТФЭ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, 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бронза </w:t>
            </w:r>
            <w:proofErr w:type="spellStart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БрАЖ</w:t>
            </w:r>
            <w:proofErr w:type="spellEnd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9-4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материал корпуса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, крышки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: сталь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</w:p>
          <w:p w:rsidR="00B151E2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клина: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коррозионностойкая сталь 20Х13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уплотнительных колец в седлах корпуса: коррозионностойкая сталь 20Х13 или наплавка </w:t>
            </w:r>
            <w:r w:rsidRPr="00012EB1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08Х21Н10Г6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; </w:t>
            </w:r>
            <w:r w:rsidRPr="00DF2C4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08Х20Н9Г7Т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шпинделя: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коррозионностойкая сталь 20Х13</w:t>
            </w:r>
          </w:p>
          <w:p w:rsidR="00B151E2" w:rsidRDefault="00B151E2" w:rsidP="00B151E2">
            <w:pP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втулки маховика: бронза </w:t>
            </w:r>
            <w:proofErr w:type="spellStart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БрАЖ</w:t>
            </w:r>
            <w:proofErr w:type="spellEnd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9-4 или латунь ЛС59-1 </w:t>
            </w:r>
            <w:r w:rsidRPr="00885642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(в заявке участник закупки указывает конкретный показатель)</w:t>
            </w:r>
          </w:p>
          <w:p w:rsidR="00B151E2" w:rsidRPr="008F48BC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гранбуксы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: сталь 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B151E2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Pr="003416B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атериал контргайки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:</w:t>
            </w:r>
            <w:r w:rsidRPr="003416B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сталь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br/>
              <w:t>материал маховика: сталь 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набивка сальника: </w:t>
            </w:r>
            <w:r w:rsidRPr="00F95505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НФ-100, НФ-200, ПТФЭ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B151E2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рабочая среда: вода, пар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, нефтепродукты.</w:t>
            </w:r>
          </w:p>
          <w:p w:rsidR="00B151E2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Допустимая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температура окружающей среды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–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</w:t>
            </w:r>
            <w:proofErr w:type="gramEnd"/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т -40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 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до +40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vertAlign w:val="superscript"/>
              </w:rPr>
              <w:t>0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С.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9B29D9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Климатическое исполнение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– «У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» в соответствии с ГОСТ-</w:t>
            </w:r>
            <w:r w:rsidRPr="009B29D9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15150-69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температура раб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реды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: от -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40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до +225 </w:t>
            </w:r>
            <w:r w:rsidRPr="00070743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 xml:space="preserve">(в заявке участник закупки указывает диапазон температуры рабочей среды, диапазон температуры рабочей среды, заданный </w:t>
            </w:r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з</w:t>
            </w:r>
            <w:r w:rsidRPr="00070743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аказчиком должен входить в диапазон температуры рабочей среды, указанный участником закупки)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тип управления: </w:t>
            </w:r>
            <w:proofErr w:type="gramStart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ручное</w:t>
            </w:r>
            <w:proofErr w:type="gramEnd"/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класс герметичности: по ГОСТ 9544-2015: А 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присоединение: фланцевое ГОСТ 33259-2015</w:t>
            </w:r>
          </w:p>
          <w:p w:rsidR="00D3690F" w:rsidRPr="00D3690F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маркировка: по ГОСТ 4666-2015 (•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DN,</w:t>
            </w:r>
            <w:r w:rsidRPr="00353B3D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•PN, материал корпуса, товарный знак, направление подачи воды,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направление (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открыто-закрыто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) на маховике,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дата изготовления и заводской номер)</w:t>
            </w:r>
          </w:p>
        </w:tc>
        <w:tc>
          <w:tcPr>
            <w:tcW w:w="1134" w:type="dxa"/>
          </w:tcPr>
          <w:p w:rsidR="00B151E2" w:rsidRDefault="00B151E2" w:rsidP="00B151E2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B151E2" w:rsidTr="00510120">
        <w:tc>
          <w:tcPr>
            <w:tcW w:w="567" w:type="dxa"/>
          </w:tcPr>
          <w:p w:rsidR="00B151E2" w:rsidRDefault="00B151E2" w:rsidP="00B151E2">
            <w:pPr>
              <w:tabs>
                <w:tab w:val="center" w:pos="244"/>
              </w:tabs>
            </w:pPr>
            <w:r>
              <w:rPr>
                <w:rFonts w:ascii="Arial" w:hAnsi="Arial" w:cs="Arial"/>
                <w:color w:val="333333"/>
                <w:sz w:val="24"/>
                <w:szCs w:val="23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B151E2" w:rsidRPr="00091834" w:rsidRDefault="00B151E2" w:rsidP="00B151E2">
            <w:pPr>
              <w:rPr>
                <w:rFonts w:ascii="Arial" w:hAnsi="Arial" w:cs="Arial"/>
                <w:color w:val="333333"/>
                <w:sz w:val="24"/>
                <w:szCs w:val="23"/>
                <w:shd w:val="clear" w:color="auto" w:fill="FFFFFF"/>
              </w:rPr>
            </w:pPr>
            <w:r w:rsidRPr="00091834">
              <w:rPr>
                <w:rFonts w:ascii="Arial" w:hAnsi="Arial" w:cs="Arial"/>
                <w:color w:val="333333"/>
                <w:sz w:val="24"/>
                <w:szCs w:val="23"/>
                <w:shd w:val="clear" w:color="auto" w:fill="FFFFFF"/>
              </w:rPr>
              <w:t>Задвижка стальная</w:t>
            </w:r>
          </w:p>
          <w:p w:rsidR="00B151E2" w:rsidRPr="00F45D53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91834">
              <w:rPr>
                <w:rFonts w:ascii="Arial" w:hAnsi="Arial" w:cs="Arial"/>
                <w:color w:val="333333"/>
                <w:sz w:val="24"/>
                <w:szCs w:val="23"/>
                <w:shd w:val="clear" w:color="auto" w:fill="FFFFFF"/>
              </w:rPr>
              <w:t>Ду-80 Ру-</w:t>
            </w:r>
            <w:r>
              <w:rPr>
                <w:rFonts w:ascii="Arial" w:hAnsi="Arial" w:cs="Arial"/>
                <w:color w:val="333333"/>
                <w:sz w:val="24"/>
                <w:szCs w:val="23"/>
                <w:shd w:val="clear" w:color="auto" w:fill="FFFFFF"/>
              </w:rPr>
              <w:t>16</w:t>
            </w:r>
          </w:p>
        </w:tc>
        <w:tc>
          <w:tcPr>
            <w:tcW w:w="7655" w:type="dxa"/>
          </w:tcPr>
          <w:p w:rsidR="00B151E2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ти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повая фигура: 30с41нж Ду-80, Ру-16 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70743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(в заявке учас</w:t>
            </w:r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 xml:space="preserve">тник закупки указывает диапазон: проходного сечения </w:t>
            </w:r>
            <w:proofErr w:type="spellStart"/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Ду</w:t>
            </w:r>
            <w:proofErr w:type="spellEnd"/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 xml:space="preserve"> и давлений рабочей среды </w:t>
            </w:r>
            <w:proofErr w:type="spellStart"/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Ру</w:t>
            </w:r>
            <w:proofErr w:type="spellEnd"/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)</w:t>
            </w:r>
          </w:p>
          <w:p w:rsidR="00B151E2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атериалы основных деталей: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сталь (20Л÷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), </w:t>
            </w:r>
            <w:r>
              <w:rPr>
                <w:rStyle w:val="a5"/>
                <w:rFonts w:ascii="Arial" w:hAnsi="Arial" w:cs="Arial"/>
                <w:sz w:val="21"/>
                <w:szCs w:val="21"/>
                <w:shd w:val="clear" w:color="auto" w:fill="FFFFFF"/>
              </w:rPr>
              <w:t>НФ-100, НФ-200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, </w:t>
            </w:r>
            <w:r w:rsidRPr="00F95505"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  <w:t>ПТФЭ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, 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бронза </w:t>
            </w:r>
            <w:proofErr w:type="spellStart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БрАЖ</w:t>
            </w:r>
            <w:proofErr w:type="spellEnd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9-4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материал корпуса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, крышки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: сталь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</w:p>
          <w:p w:rsidR="00B151E2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клина: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коррозионностойкая сталь 20Х13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уплотнительных колец в седлах корпуса: коррозионностойкая сталь 20Х13 или наплавка </w:t>
            </w:r>
            <w:r w:rsidRPr="00012EB1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08Х21Н10Г6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; </w:t>
            </w:r>
            <w:r w:rsidRPr="00DF2C4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08Х20Н9Г7Т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шпинделя: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коррозионностойкая сталь 20Х13</w:t>
            </w:r>
          </w:p>
          <w:p w:rsidR="00B151E2" w:rsidRDefault="00B151E2" w:rsidP="00B151E2">
            <w:pP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втулки маховика: бронза </w:t>
            </w:r>
            <w:proofErr w:type="spellStart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БрАЖ</w:t>
            </w:r>
            <w:proofErr w:type="spellEnd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9-4 или латунь ЛС59-1 </w:t>
            </w:r>
            <w:r w:rsidRPr="00885642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(в заявке участник закупки указывает конкретный показатель)</w:t>
            </w:r>
          </w:p>
          <w:p w:rsidR="00B151E2" w:rsidRPr="008F48BC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гранбуксы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: сталь 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B151E2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Pr="003416B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атериал контргайки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:</w:t>
            </w:r>
            <w:r w:rsidRPr="003416B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сталь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br/>
              <w:t>материал маховика: сталь 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набивка сальника: </w:t>
            </w:r>
            <w:r w:rsidRPr="00F95505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НФ-100, НФ-200, ПТФЭ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B151E2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рабочая среда: вода, пар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, нефтепродукты.</w:t>
            </w:r>
          </w:p>
          <w:p w:rsidR="00B151E2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lastRenderedPageBreak/>
              <w:t>Допустимая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температура окружающей среды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–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</w:t>
            </w:r>
            <w:proofErr w:type="gramEnd"/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т -40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 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до +40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vertAlign w:val="superscript"/>
              </w:rPr>
              <w:t>0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С.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9B29D9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Климатическое исполнение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– «У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» в соответствии с ГОСТ-</w:t>
            </w:r>
            <w:r w:rsidRPr="009B29D9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15150-69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температура раб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реды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: от -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40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до +225 </w:t>
            </w:r>
            <w:r w:rsidRPr="00070743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 xml:space="preserve">(в заявке участник закупки указывает диапазон температуры рабочей среды, диапазон температуры рабочей среды, заданный </w:t>
            </w:r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з</w:t>
            </w:r>
            <w:r w:rsidRPr="00070743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аказчиком должен входить в диапазон температуры рабочей среды, указанный участником закупки)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тип управления: </w:t>
            </w:r>
            <w:proofErr w:type="gramStart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ручное</w:t>
            </w:r>
            <w:proofErr w:type="gramEnd"/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класс герметичности: по ГОСТ 9544-2015: А 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присоединение: фланцевое ГОСТ 33259-2015</w:t>
            </w:r>
          </w:p>
          <w:p w:rsidR="00B151E2" w:rsidRPr="004B1BAB" w:rsidRDefault="00B151E2" w:rsidP="00B151E2">
            <w:pPr>
              <w:rPr>
                <w:i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маркировка: по ГОСТ 4666-2015 (•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DN,</w:t>
            </w:r>
            <w:r w:rsidRPr="00353B3D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•PN, материал корпуса, товарный знак, направление подачи воды,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направление (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открыто-закрыто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) на маховике,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дата изготовления и заводской номер)</w:t>
            </w:r>
          </w:p>
        </w:tc>
        <w:tc>
          <w:tcPr>
            <w:tcW w:w="1134" w:type="dxa"/>
          </w:tcPr>
          <w:p w:rsidR="00B151E2" w:rsidRDefault="00B151E2" w:rsidP="00B151E2">
            <w:pPr>
              <w:jc w:val="center"/>
            </w:pPr>
            <w:r>
              <w:rPr>
                <w:sz w:val="24"/>
              </w:rPr>
              <w:lastRenderedPageBreak/>
              <w:t>2</w:t>
            </w:r>
          </w:p>
        </w:tc>
      </w:tr>
      <w:tr w:rsidR="00B151E2" w:rsidTr="00510120">
        <w:tc>
          <w:tcPr>
            <w:tcW w:w="567" w:type="dxa"/>
          </w:tcPr>
          <w:p w:rsidR="00B151E2" w:rsidRPr="00091834" w:rsidRDefault="00AA15E1" w:rsidP="00B15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B151E2" w:rsidRPr="00091834" w:rsidRDefault="00B151E2" w:rsidP="00B151E2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09183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Задвижка стальная</w:t>
            </w:r>
          </w:p>
          <w:p w:rsidR="00B151E2" w:rsidRPr="00091834" w:rsidRDefault="00B151E2" w:rsidP="00B151E2">
            <w:pPr>
              <w:jc w:val="center"/>
              <w:rPr>
                <w:sz w:val="24"/>
                <w:szCs w:val="24"/>
              </w:rPr>
            </w:pPr>
            <w:r w:rsidRPr="0009183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Ду-100 Ру-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7655" w:type="dxa"/>
          </w:tcPr>
          <w:p w:rsidR="00110D9D" w:rsidRPr="00D61632" w:rsidRDefault="00110D9D" w:rsidP="00110D9D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типовая фигура: 30с41нж</w:t>
            </w:r>
          </w:p>
          <w:p w:rsidR="00110D9D" w:rsidRPr="00D61632" w:rsidRDefault="00110D9D" w:rsidP="00110D9D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вид: клиновая задвижка</w:t>
            </w:r>
          </w:p>
          <w:p w:rsidR="00110D9D" w:rsidRPr="00D61632" w:rsidRDefault="00110D9D" w:rsidP="00110D9D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материал: сталь</w:t>
            </w:r>
          </w:p>
          <w:p w:rsidR="00110D9D" w:rsidRPr="00D61632" w:rsidRDefault="00110D9D" w:rsidP="00110D9D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давление: 16 кг/см</w:t>
            </w:r>
            <w:proofErr w:type="gramStart"/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</w:t>
            </w:r>
            <w:proofErr w:type="gramEnd"/>
          </w:p>
          <w:p w:rsidR="00110D9D" w:rsidRPr="00D61632" w:rsidRDefault="00110D9D" w:rsidP="00110D9D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диаметр: 100 мм</w:t>
            </w:r>
          </w:p>
          <w:p w:rsidR="00110D9D" w:rsidRPr="00D61632" w:rsidRDefault="00110D9D" w:rsidP="00110D9D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рабочая среда: нефт</w:t>
            </w:r>
            <w:r w:rsidR="00554215"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ь</w:t>
            </w:r>
          </w:p>
          <w:p w:rsidR="00110D9D" w:rsidRPr="00D61632" w:rsidRDefault="00110D9D" w:rsidP="00110D9D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вес нетто: 39-42,7 кг.</w:t>
            </w:r>
          </w:p>
          <w:p w:rsidR="00110D9D" w:rsidRPr="00D61632" w:rsidRDefault="00110D9D" w:rsidP="00110D9D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Допустимая</w:t>
            </w:r>
            <w:r w:rsidR="00D61632"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температура окружающей среды </w:t>
            </w: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от -40</w:t>
            </w: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  <w:vertAlign w:val="superscript"/>
              </w:rPr>
              <w:t>0</w:t>
            </w: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С до +40</w:t>
            </w: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  <w:vertAlign w:val="superscript"/>
              </w:rPr>
              <w:t>0</w:t>
            </w: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С.</w:t>
            </w:r>
          </w:p>
          <w:p w:rsidR="00110D9D" w:rsidRPr="00D61632" w:rsidRDefault="00110D9D" w:rsidP="00110D9D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Климатическое исполнение – «У</w:t>
            </w:r>
            <w:proofErr w:type="gramStart"/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</w:t>
            </w:r>
            <w:proofErr w:type="gramEnd"/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» в соответствии с ГОСТ-15150-69.</w:t>
            </w:r>
          </w:p>
          <w:p w:rsidR="00110D9D" w:rsidRPr="00D61632" w:rsidRDefault="00110D9D" w:rsidP="00110D9D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температура раб</w:t>
            </w:r>
            <w:proofErr w:type="gramStart"/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.</w:t>
            </w:r>
            <w:proofErr w:type="gramEnd"/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с</w:t>
            </w:r>
            <w:proofErr w:type="gramEnd"/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реды: от -40 до +150 </w:t>
            </w:r>
            <w:r w:rsidRPr="00D61632">
              <w:rPr>
                <w:rFonts w:ascii="Arial" w:hAnsi="Arial" w:cs="Arial"/>
                <w:i/>
                <w:sz w:val="23"/>
                <w:szCs w:val="23"/>
                <w:shd w:val="clear" w:color="auto" w:fill="FFFFFF"/>
              </w:rPr>
              <w:t>(в заявке участник закупки указывает диапазон температуры рабочей среды, диапазон температуры рабочей среды, заданный заказчиком должен входить в диапазон температуры рабочей среды, указанный участником закупки)</w:t>
            </w:r>
          </w:p>
          <w:p w:rsidR="00110D9D" w:rsidRPr="00D61632" w:rsidRDefault="00110D9D" w:rsidP="00110D9D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тип управления: </w:t>
            </w:r>
            <w:proofErr w:type="gramStart"/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ручное</w:t>
            </w:r>
            <w:proofErr w:type="gramEnd"/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, штурвал</w:t>
            </w:r>
          </w:p>
          <w:p w:rsidR="00110D9D" w:rsidRPr="00D61632" w:rsidRDefault="00110D9D" w:rsidP="00110D9D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класс герметичности: по ГОСТ 9544-2015: А </w:t>
            </w:r>
          </w:p>
          <w:p w:rsidR="00110D9D" w:rsidRPr="00D61632" w:rsidRDefault="00110D9D" w:rsidP="00110D9D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присоединение: фланцевое ГОСТ 33259-2015</w:t>
            </w:r>
          </w:p>
          <w:p w:rsidR="00B151E2" w:rsidRDefault="00110D9D" w:rsidP="00110D9D"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маркировка: по ГОСТ 4666-2015 (•DN, •PN, материал корпуса, товарный знак, направление подачи среды, направление (</w:t>
            </w:r>
            <w:proofErr w:type="gramStart"/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открыто-закрыто</w:t>
            </w:r>
            <w:proofErr w:type="gramEnd"/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) на маховике, дата изготовления и заводской номер)</w:t>
            </w:r>
          </w:p>
        </w:tc>
        <w:tc>
          <w:tcPr>
            <w:tcW w:w="1134" w:type="dxa"/>
          </w:tcPr>
          <w:p w:rsidR="00B151E2" w:rsidRDefault="00B151E2" w:rsidP="00B151E2">
            <w:pPr>
              <w:jc w:val="center"/>
            </w:pPr>
            <w:r>
              <w:rPr>
                <w:sz w:val="24"/>
              </w:rPr>
              <w:t>10</w:t>
            </w:r>
          </w:p>
        </w:tc>
      </w:tr>
      <w:tr w:rsidR="00B151E2" w:rsidTr="00510120">
        <w:tc>
          <w:tcPr>
            <w:tcW w:w="567" w:type="dxa"/>
          </w:tcPr>
          <w:p w:rsidR="00B151E2" w:rsidRPr="00E1019A" w:rsidRDefault="00AA15E1" w:rsidP="00B151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B151E2" w:rsidRPr="00091834" w:rsidRDefault="00B151E2" w:rsidP="00B151E2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09183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Задвижка стальная</w:t>
            </w:r>
          </w:p>
          <w:p w:rsidR="00B151E2" w:rsidRPr="00091834" w:rsidRDefault="00B151E2" w:rsidP="00B151E2">
            <w:pPr>
              <w:jc w:val="center"/>
              <w:rPr>
                <w:sz w:val="24"/>
                <w:szCs w:val="24"/>
              </w:rPr>
            </w:pPr>
            <w:r w:rsidRPr="0009183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Ду-100 Ру-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7655" w:type="dxa"/>
          </w:tcPr>
          <w:p w:rsidR="00B151E2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ти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повая фигура: 30с41</w:t>
            </w:r>
            <w:r w:rsidR="00A532C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нж Ду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-100, Ру-16 с КОФ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70743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(в заявке учас</w:t>
            </w:r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 xml:space="preserve">тник закупки указывает диапазон: проходного сечения </w:t>
            </w:r>
            <w:proofErr w:type="spellStart"/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Ду</w:t>
            </w:r>
            <w:proofErr w:type="spellEnd"/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 xml:space="preserve"> и давлений рабочей среды </w:t>
            </w:r>
            <w:proofErr w:type="spellStart"/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Ру</w:t>
            </w:r>
            <w:proofErr w:type="spellEnd"/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)</w:t>
            </w:r>
          </w:p>
          <w:p w:rsidR="00B151E2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атериалы основных деталей: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сталь (20Л÷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), </w:t>
            </w:r>
            <w:r>
              <w:rPr>
                <w:rStyle w:val="a5"/>
                <w:rFonts w:ascii="Arial" w:hAnsi="Arial" w:cs="Arial"/>
                <w:sz w:val="21"/>
                <w:szCs w:val="21"/>
                <w:shd w:val="clear" w:color="auto" w:fill="FFFFFF"/>
              </w:rPr>
              <w:t>НФ-100, НФ-200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, </w:t>
            </w:r>
            <w:r w:rsidRPr="00F95505"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  <w:t>ПТФЭ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, 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бронза </w:t>
            </w:r>
            <w:proofErr w:type="spellStart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БрАЖ</w:t>
            </w:r>
            <w:proofErr w:type="spellEnd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9-4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материал корпуса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, крышки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: сталь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</w:p>
          <w:p w:rsidR="00B151E2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клина: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коррозионностойкая сталь 20Х13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уплотнительных колец в седлах корпуса: коррозионностойкая сталь 20Х13 или наплавка </w:t>
            </w:r>
            <w:r w:rsidRPr="00012EB1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08Х21Н10Г6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; </w:t>
            </w:r>
            <w:r w:rsidRPr="00DF2C4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08Х20Н9Г7Т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шпинделя: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коррозионностойкая сталь 20Х13</w:t>
            </w:r>
          </w:p>
          <w:p w:rsidR="00B151E2" w:rsidRDefault="00B151E2" w:rsidP="00B151E2">
            <w:pP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втулки маховика: бронза </w:t>
            </w:r>
            <w:proofErr w:type="spellStart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БрАЖ</w:t>
            </w:r>
            <w:proofErr w:type="spellEnd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9-4 или латунь ЛС59-1 </w:t>
            </w:r>
            <w:r w:rsidRPr="00885642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(в заявке участник закупки указывает конкретный показатель)</w:t>
            </w:r>
          </w:p>
          <w:p w:rsidR="00B151E2" w:rsidRPr="008F48BC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гранбуксы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: сталь 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B151E2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Pr="003416B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атериал контргайки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:</w:t>
            </w:r>
            <w:r w:rsidRPr="003416B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сталь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br/>
              <w:t>материал маховика: сталь 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набивка сальника: </w:t>
            </w:r>
            <w:r w:rsidRPr="00F95505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НФ-100, НФ-200, ПТФЭ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B151E2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рабочая среда: вода, пар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, нефтепродукты.</w:t>
            </w:r>
          </w:p>
          <w:p w:rsidR="00B151E2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Допустимая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температура окружающей среды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–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</w:t>
            </w:r>
            <w:proofErr w:type="gramEnd"/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т -40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 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до +40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vertAlign w:val="superscript"/>
              </w:rPr>
              <w:t>0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С.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9B29D9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Климатическое исполнение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– «У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» в соответствии с ГОСТ-</w:t>
            </w:r>
            <w:r w:rsidRPr="009B29D9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15150-69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температура раб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реды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: от -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40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до +225 </w:t>
            </w:r>
            <w:r w:rsidRPr="00070743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 xml:space="preserve">(в заявке участник закупки указывает диапазон температуры рабочей среды, диапазон температуры рабочей среды, заданный </w:t>
            </w:r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з</w:t>
            </w:r>
            <w:r w:rsidRPr="00070743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 xml:space="preserve">аказчиком должен </w:t>
            </w:r>
            <w:r w:rsidRPr="00070743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lastRenderedPageBreak/>
              <w:t>входить в диапазон температуры рабочей среды, указанный участником закупки)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тип управления: </w:t>
            </w:r>
            <w:proofErr w:type="gramStart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ручное</w:t>
            </w:r>
            <w:proofErr w:type="gramEnd"/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класс герметичности: по ГОСТ 9544-2015: А 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присоединение: фланцевое ГОСТ 33259-2015</w:t>
            </w:r>
          </w:p>
          <w:p w:rsidR="00B151E2" w:rsidRDefault="00B151E2" w:rsidP="00B151E2"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маркировка: по ГОСТ 4666-2015 (•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DN,</w:t>
            </w:r>
            <w:r w:rsidRPr="00353B3D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•PN, материал корпуса, товарный знак, направление подачи воды,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направление (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открыто-закрыто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) на маховике,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дата изготовления и заводской номер)</w:t>
            </w:r>
          </w:p>
        </w:tc>
        <w:tc>
          <w:tcPr>
            <w:tcW w:w="1134" w:type="dxa"/>
          </w:tcPr>
          <w:p w:rsidR="00B151E2" w:rsidRDefault="00B151E2" w:rsidP="00B151E2">
            <w:pPr>
              <w:jc w:val="center"/>
            </w:pPr>
            <w:r>
              <w:rPr>
                <w:sz w:val="24"/>
              </w:rPr>
              <w:lastRenderedPageBreak/>
              <w:t>5</w:t>
            </w:r>
          </w:p>
        </w:tc>
      </w:tr>
      <w:tr w:rsidR="00B151E2" w:rsidTr="00510120">
        <w:tc>
          <w:tcPr>
            <w:tcW w:w="567" w:type="dxa"/>
          </w:tcPr>
          <w:p w:rsidR="00B151E2" w:rsidRDefault="00AA15E1" w:rsidP="00B151E2">
            <w:pPr>
              <w:jc w:val="center"/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B151E2" w:rsidRPr="00091834" w:rsidRDefault="00B151E2" w:rsidP="00B151E2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09183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Задвижка стальная</w:t>
            </w:r>
          </w:p>
          <w:p w:rsidR="00B151E2" w:rsidRDefault="00B151E2" w:rsidP="00B151E2">
            <w:pPr>
              <w:jc w:val="center"/>
            </w:pPr>
            <w:r w:rsidRPr="0009183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Ду-1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5</w:t>
            </w:r>
            <w:r w:rsidRPr="0009183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0 Ру-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7655" w:type="dxa"/>
          </w:tcPr>
          <w:p w:rsidR="00B151E2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ти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повая фигура: 30с41</w:t>
            </w:r>
            <w:r w:rsidR="00C87001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нж Ду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-150, Ру-16 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70743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(в заявке учас</w:t>
            </w:r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 xml:space="preserve">тник закупки указывает диапазон: проходного сечения </w:t>
            </w:r>
            <w:proofErr w:type="spellStart"/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Ду</w:t>
            </w:r>
            <w:proofErr w:type="spellEnd"/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 xml:space="preserve"> и давлений рабочей среды </w:t>
            </w:r>
            <w:proofErr w:type="spellStart"/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Ру</w:t>
            </w:r>
            <w:proofErr w:type="spellEnd"/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)</w:t>
            </w:r>
          </w:p>
          <w:p w:rsidR="00B151E2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атериалы основных деталей: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сталь (20Л÷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), </w:t>
            </w:r>
            <w:r>
              <w:rPr>
                <w:rStyle w:val="a5"/>
                <w:rFonts w:ascii="Arial" w:hAnsi="Arial" w:cs="Arial"/>
                <w:sz w:val="21"/>
                <w:szCs w:val="21"/>
                <w:shd w:val="clear" w:color="auto" w:fill="FFFFFF"/>
              </w:rPr>
              <w:t>НФ-100, НФ-200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, </w:t>
            </w:r>
            <w:r w:rsidRPr="00F95505"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  <w:t>ПТФЭ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, 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бронза </w:t>
            </w:r>
            <w:proofErr w:type="spellStart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БрАЖ</w:t>
            </w:r>
            <w:proofErr w:type="spellEnd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9-4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материал корпуса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, крышки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: сталь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</w:p>
          <w:p w:rsidR="00B151E2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клина: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коррозионностойкая сталь 20Х13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уплотнительных колец в седлах корпуса: коррозионностойкая сталь 20Х13 или наплавка </w:t>
            </w:r>
            <w:r w:rsidRPr="00012EB1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08Х21Н10Г6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; </w:t>
            </w:r>
            <w:r w:rsidRPr="00DF2C4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08Х20Н9Г7Т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шпинделя: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коррозионностойкая сталь 20Х13</w:t>
            </w:r>
          </w:p>
          <w:p w:rsidR="00B151E2" w:rsidRDefault="00B151E2" w:rsidP="00B151E2">
            <w:pP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втулки маховика: бронза </w:t>
            </w:r>
            <w:proofErr w:type="spellStart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БрАЖ</w:t>
            </w:r>
            <w:proofErr w:type="spellEnd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9-4 или латунь ЛС59-1 </w:t>
            </w:r>
            <w:r w:rsidRPr="00885642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(в заявке участник закупки указывает конкретный показатель)</w:t>
            </w:r>
          </w:p>
          <w:p w:rsidR="00B151E2" w:rsidRPr="008F48BC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гранбуксы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: сталь 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B151E2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Pr="003416B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атериал контргайки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:</w:t>
            </w:r>
            <w:r w:rsidRPr="003416B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сталь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br/>
              <w:t>материал маховика: сталь 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набивка сальника: </w:t>
            </w:r>
            <w:r w:rsidRPr="00F95505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НФ-100, НФ-200, ПТФЭ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B151E2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рабочая среда: вода, пар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, нефтепродукты.</w:t>
            </w:r>
          </w:p>
          <w:p w:rsidR="00B151E2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Допустимая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температура окружающей среды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–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</w:t>
            </w:r>
            <w:proofErr w:type="gramEnd"/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т -40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 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до +40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vertAlign w:val="superscript"/>
              </w:rPr>
              <w:t>0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С.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9B29D9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Климатическое исполнение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– «У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» в соответствии с ГОСТ-</w:t>
            </w:r>
            <w:r w:rsidRPr="009B29D9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15150-69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температура раб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реды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: от -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40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до +225 </w:t>
            </w:r>
            <w:r w:rsidRPr="00070743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 xml:space="preserve">(в заявке участник закупки указывает диапазон температуры рабочей среды, диапазон температуры рабочей среды, заданный </w:t>
            </w:r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з</w:t>
            </w:r>
            <w:r w:rsidRPr="00070743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аказчиком должен входить в диапазон температуры рабочей среды, указанный участником закупки)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тип управления: </w:t>
            </w:r>
            <w:proofErr w:type="gramStart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ручное</w:t>
            </w:r>
            <w:proofErr w:type="gramEnd"/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класс герметичности: по ГОСТ 9544-2015: А </w:t>
            </w:r>
          </w:p>
          <w:p w:rsidR="00B151E2" w:rsidRPr="000D0010" w:rsidRDefault="00B151E2" w:rsidP="00B151E2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присоединение: фланцевое ГОСТ 33259-2015</w:t>
            </w:r>
          </w:p>
          <w:p w:rsidR="00B151E2" w:rsidRDefault="00B151E2" w:rsidP="00B151E2"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маркировка: по ГОСТ 4666-2015 (•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DN,</w:t>
            </w:r>
            <w:r w:rsidRPr="00353B3D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•PN, материал корпуса, товарный знак, направление подачи воды,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направление (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открыто-закрыто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) на маховике,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дата изготовления и заводской номер)</w:t>
            </w:r>
          </w:p>
        </w:tc>
        <w:tc>
          <w:tcPr>
            <w:tcW w:w="1134" w:type="dxa"/>
          </w:tcPr>
          <w:p w:rsidR="00B151E2" w:rsidRDefault="00045398" w:rsidP="00B151E2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045398" w:rsidTr="00510120">
        <w:tc>
          <w:tcPr>
            <w:tcW w:w="567" w:type="dxa"/>
          </w:tcPr>
          <w:p w:rsidR="00045398" w:rsidRPr="00D61632" w:rsidRDefault="001C747F" w:rsidP="00045398">
            <w:pPr>
              <w:jc w:val="center"/>
            </w:pPr>
            <w:r w:rsidRPr="00D61632"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045398" w:rsidRPr="00D61632" w:rsidRDefault="00045398" w:rsidP="00045398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6163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Задвижка стальная</w:t>
            </w:r>
          </w:p>
          <w:p w:rsidR="00045398" w:rsidRPr="00D61632" w:rsidRDefault="00045398" w:rsidP="00045398">
            <w:pPr>
              <w:jc w:val="center"/>
            </w:pPr>
            <w:r w:rsidRPr="00D6163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Ду-150 Ру-16</w:t>
            </w:r>
          </w:p>
        </w:tc>
        <w:tc>
          <w:tcPr>
            <w:tcW w:w="7655" w:type="dxa"/>
          </w:tcPr>
          <w:p w:rsidR="002B0A1D" w:rsidRPr="00D61632" w:rsidRDefault="00AA4E45" w:rsidP="00045398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т</w:t>
            </w:r>
            <w:r w:rsidR="00744AB1"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иповая фигура: 30с41нж</w:t>
            </w:r>
          </w:p>
          <w:p w:rsidR="00AA4E45" w:rsidRPr="00D61632" w:rsidRDefault="00AA4E45" w:rsidP="00045398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вид: клиновая задвижка</w:t>
            </w:r>
          </w:p>
          <w:p w:rsidR="00045398" w:rsidRPr="00D61632" w:rsidRDefault="00744AB1" w:rsidP="00045398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м</w:t>
            </w:r>
            <w:r w:rsidR="002B0A1D"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атериал: сталь</w:t>
            </w:r>
          </w:p>
          <w:p w:rsidR="00744AB1" w:rsidRPr="00D61632" w:rsidRDefault="00744AB1" w:rsidP="00045398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д</w:t>
            </w:r>
            <w:r w:rsidR="002B0A1D"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авление</w:t>
            </w: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: 16 кг/см</w:t>
            </w:r>
            <w:proofErr w:type="gramStart"/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</w:t>
            </w:r>
            <w:proofErr w:type="gramEnd"/>
          </w:p>
          <w:p w:rsidR="00744AB1" w:rsidRPr="00D61632" w:rsidRDefault="00744AB1" w:rsidP="00045398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диаметр: 1</w:t>
            </w:r>
            <w:r w:rsidR="006075D5"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5</w:t>
            </w: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0 мм</w:t>
            </w:r>
          </w:p>
          <w:p w:rsidR="00045398" w:rsidRPr="00D61632" w:rsidRDefault="00045398" w:rsidP="00045398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рабочая среда: нефт</w:t>
            </w:r>
            <w:r w:rsidR="00554215"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ь</w:t>
            </w: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.</w:t>
            </w:r>
          </w:p>
          <w:p w:rsidR="00AA4E45" w:rsidRPr="00D61632" w:rsidRDefault="00393CB0" w:rsidP="00045398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вес нетто: </w:t>
            </w:r>
            <w:r w:rsidR="006075D5"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83</w:t>
            </w:r>
            <w:r w:rsidR="008E096B"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-85</w:t>
            </w:r>
            <w:r w:rsidR="006075D5"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кг.</w:t>
            </w:r>
          </w:p>
          <w:p w:rsidR="00045398" w:rsidRPr="00D61632" w:rsidRDefault="00045398" w:rsidP="00045398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Допустимая температура окружающей среды </w:t>
            </w:r>
            <w:proofErr w:type="gramStart"/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–о</w:t>
            </w:r>
            <w:proofErr w:type="gramEnd"/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т -40</w:t>
            </w: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  <w:vertAlign w:val="superscript"/>
              </w:rPr>
              <w:t>0</w:t>
            </w: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С до +40</w:t>
            </w: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  <w:vertAlign w:val="superscript"/>
              </w:rPr>
              <w:t>0</w:t>
            </w: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С.</w:t>
            </w:r>
          </w:p>
          <w:p w:rsidR="00045398" w:rsidRPr="00D61632" w:rsidRDefault="00045398" w:rsidP="00045398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Климатическое исполнение – «У</w:t>
            </w:r>
            <w:proofErr w:type="gramStart"/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</w:t>
            </w:r>
            <w:proofErr w:type="gramEnd"/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» в соответствии с ГОСТ-15150-69.</w:t>
            </w:r>
          </w:p>
          <w:p w:rsidR="00045398" w:rsidRPr="00D61632" w:rsidRDefault="00045398" w:rsidP="00045398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температура раб</w:t>
            </w:r>
            <w:proofErr w:type="gramStart"/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.</w:t>
            </w:r>
            <w:proofErr w:type="gramEnd"/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с</w:t>
            </w:r>
            <w:proofErr w:type="gramEnd"/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реды: от -</w:t>
            </w:r>
            <w:r w:rsidR="00744AB1"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4</w:t>
            </w: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0 до +</w:t>
            </w:r>
            <w:r w:rsidR="00744AB1"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150</w:t>
            </w: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Pr="00D61632">
              <w:rPr>
                <w:rFonts w:ascii="Arial" w:hAnsi="Arial" w:cs="Arial"/>
                <w:i/>
                <w:sz w:val="23"/>
                <w:szCs w:val="23"/>
                <w:shd w:val="clear" w:color="auto" w:fill="FFFFFF"/>
              </w:rPr>
              <w:t>(в заявке участник закупки указывает диапазон температуры рабочей среды, диапазон температуры рабочей среды, заданный заказчиком должен входить в диапазон температуры рабочей среды, указанный участником закупки)</w:t>
            </w:r>
          </w:p>
          <w:p w:rsidR="00045398" w:rsidRPr="00D61632" w:rsidRDefault="00045398" w:rsidP="00045398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тип управления: </w:t>
            </w:r>
            <w:proofErr w:type="gramStart"/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ручное</w:t>
            </w:r>
            <w:proofErr w:type="gramEnd"/>
            <w:r w:rsidR="00744AB1"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, штурвал</w:t>
            </w:r>
          </w:p>
          <w:p w:rsidR="00045398" w:rsidRPr="00D61632" w:rsidRDefault="00045398" w:rsidP="00045398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класс герметичности: по ГОСТ 9544-2015: А </w:t>
            </w:r>
          </w:p>
          <w:p w:rsidR="00045398" w:rsidRPr="00D61632" w:rsidRDefault="00045398" w:rsidP="00045398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присоединение: фланцевое ГОСТ 33259-2015</w:t>
            </w:r>
          </w:p>
          <w:p w:rsidR="00045398" w:rsidRPr="00D61632" w:rsidRDefault="00045398" w:rsidP="00744AB1"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lastRenderedPageBreak/>
              <w:t xml:space="preserve">маркировка: по ГОСТ 4666-2015 (•DN, •PN, материал корпуса, товарный знак, направление подачи </w:t>
            </w:r>
            <w:r w:rsidR="00744AB1"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среды</w:t>
            </w:r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, направление (</w:t>
            </w:r>
            <w:proofErr w:type="gramStart"/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открыто-закрыто</w:t>
            </w:r>
            <w:proofErr w:type="gramEnd"/>
            <w:r w:rsidRPr="00D616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) на маховике, дата изготовления и заводской номер)</w:t>
            </w:r>
          </w:p>
        </w:tc>
        <w:tc>
          <w:tcPr>
            <w:tcW w:w="1134" w:type="dxa"/>
          </w:tcPr>
          <w:p w:rsidR="00045398" w:rsidRDefault="00045398" w:rsidP="00045398">
            <w:pPr>
              <w:jc w:val="center"/>
            </w:pPr>
            <w:r>
              <w:rPr>
                <w:sz w:val="24"/>
              </w:rPr>
              <w:lastRenderedPageBreak/>
              <w:t>5</w:t>
            </w:r>
          </w:p>
        </w:tc>
      </w:tr>
      <w:tr w:rsidR="00045398" w:rsidTr="00510120">
        <w:tc>
          <w:tcPr>
            <w:tcW w:w="567" w:type="dxa"/>
          </w:tcPr>
          <w:p w:rsidR="00045398" w:rsidRDefault="001C747F" w:rsidP="0004539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045398" w:rsidRPr="00091834" w:rsidRDefault="00045398" w:rsidP="00045398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09183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Задвижка стальная</w:t>
            </w:r>
          </w:p>
          <w:p w:rsidR="00045398" w:rsidRPr="00091834" w:rsidRDefault="00045398" w:rsidP="00045398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09183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Ду-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5</w:t>
            </w:r>
            <w:r w:rsidRPr="0009183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0 Ру-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7655" w:type="dxa"/>
          </w:tcPr>
          <w:p w:rsidR="00045398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ти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повая фигура: 30с15нж Ду-50, Ру-40 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70743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(в заявке учас</w:t>
            </w:r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 xml:space="preserve">тник закупки указывает диапазон: проходного сечения </w:t>
            </w:r>
            <w:proofErr w:type="spellStart"/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Ду</w:t>
            </w:r>
            <w:proofErr w:type="spellEnd"/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 xml:space="preserve"> и давлений рабочей среды </w:t>
            </w:r>
            <w:proofErr w:type="spellStart"/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Ру</w:t>
            </w:r>
            <w:proofErr w:type="spellEnd"/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)</w:t>
            </w:r>
          </w:p>
          <w:p w:rsidR="00045398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атериалы основных деталей: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сталь (20Л÷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), </w:t>
            </w:r>
            <w:r>
              <w:rPr>
                <w:rStyle w:val="a5"/>
                <w:rFonts w:ascii="Arial" w:hAnsi="Arial" w:cs="Arial"/>
                <w:sz w:val="21"/>
                <w:szCs w:val="21"/>
                <w:shd w:val="clear" w:color="auto" w:fill="FFFFFF"/>
              </w:rPr>
              <w:t>НФ-100, НФ-200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, </w:t>
            </w:r>
            <w:r w:rsidRPr="00F95505"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  <w:t>ПТФЭ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, 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бронза </w:t>
            </w:r>
            <w:proofErr w:type="spellStart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БрАЖ</w:t>
            </w:r>
            <w:proofErr w:type="spellEnd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9-4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материал корпуса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, крышки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: сталь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</w:p>
          <w:p w:rsidR="00045398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клина: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коррозионностойкая сталь 20Х13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уплотнительных колец в седлах корпуса: коррозионностойкая сталь 20Х13 или наплавка </w:t>
            </w:r>
            <w:r w:rsidRPr="00012EB1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08Х21Н10Г6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; </w:t>
            </w:r>
            <w:r w:rsidRPr="00DF2C4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08Х20Н9Г7Т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шпинделя: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коррозионностойкая сталь 20Х13</w:t>
            </w:r>
          </w:p>
          <w:p w:rsidR="00045398" w:rsidRDefault="00045398" w:rsidP="00045398">
            <w:pP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втулки маховика: бронза </w:t>
            </w:r>
            <w:proofErr w:type="spellStart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БрАЖ</w:t>
            </w:r>
            <w:proofErr w:type="spellEnd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9-4 или латунь ЛС59-1 </w:t>
            </w:r>
            <w:r w:rsidRPr="00885642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(в заявке участник закупки указывает конкретный показатель)</w:t>
            </w:r>
          </w:p>
          <w:p w:rsidR="00045398" w:rsidRPr="008F48BC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гранбуксы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: сталь 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045398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Pr="003416B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атериал контргайки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:</w:t>
            </w:r>
            <w:r w:rsidRPr="003416B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сталь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br/>
              <w:t>материал маховика: сталь 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набивка сальника: </w:t>
            </w:r>
            <w:r w:rsidRPr="00F95505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НФ-100, НФ-200, ПТФЭ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045398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рабочая среда: вода, пар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, нефтепродукты.</w:t>
            </w:r>
          </w:p>
          <w:p w:rsidR="00045398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Допустимая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температура окружающей среды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–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</w:t>
            </w:r>
            <w:proofErr w:type="gramEnd"/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т -40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 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до +40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vertAlign w:val="superscript"/>
              </w:rPr>
              <w:t>0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С.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9B29D9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Климатическое исполнение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– «У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» в соответствии с ГОСТ-</w:t>
            </w:r>
            <w:r w:rsidRPr="009B29D9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15150-69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температура раб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реды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: от -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40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до +225 </w:t>
            </w:r>
            <w:r w:rsidRPr="00070743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 xml:space="preserve">(в заявке участник закупки указывает диапазон температуры рабочей среды, диапазон температуры рабочей среды, заданный </w:t>
            </w:r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з</w:t>
            </w:r>
            <w:r w:rsidRPr="00070743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аказчиком должен входить в диапазон температуры рабочей среды, указанный участником закупки)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тип управления: </w:t>
            </w:r>
            <w:proofErr w:type="gramStart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ручное</w:t>
            </w:r>
            <w:proofErr w:type="gramEnd"/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класс герметичности: по ГОСТ 9544-2015: А 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присоединение: фланцевое ГОСТ 33259-2015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маркировка: по ГОСТ 4666-2015 (•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DN,</w:t>
            </w:r>
            <w:r w:rsidRPr="00353B3D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•PN, материал корпуса, товарный знак, направление подачи воды,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направление (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открыто-закрыто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) на маховике,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дата изготовления и заводской номер)</w:t>
            </w:r>
          </w:p>
        </w:tc>
        <w:tc>
          <w:tcPr>
            <w:tcW w:w="1134" w:type="dxa"/>
          </w:tcPr>
          <w:p w:rsidR="00045398" w:rsidRPr="00062380" w:rsidRDefault="00045398" w:rsidP="000453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5398" w:rsidTr="00510120">
        <w:tc>
          <w:tcPr>
            <w:tcW w:w="567" w:type="dxa"/>
          </w:tcPr>
          <w:p w:rsidR="00045398" w:rsidRPr="00E1019A" w:rsidRDefault="001C747F" w:rsidP="000453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045398" w:rsidRPr="00091834" w:rsidRDefault="00045398" w:rsidP="00045398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09183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Задвижка стальная</w:t>
            </w:r>
          </w:p>
          <w:p w:rsidR="00045398" w:rsidRPr="00091834" w:rsidRDefault="00045398" w:rsidP="00045398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09183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Ду-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Pr="0009183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0 Ру-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7655" w:type="dxa"/>
          </w:tcPr>
          <w:p w:rsidR="00045398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ти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повая фигура: 30с15нж Ду-80, Ру-40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70743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(в заявке учас</w:t>
            </w:r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 xml:space="preserve">тник закупки указывает диапазон: проходного сечения </w:t>
            </w:r>
            <w:proofErr w:type="spellStart"/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Ду</w:t>
            </w:r>
            <w:proofErr w:type="spellEnd"/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 xml:space="preserve"> и давлений рабочей среды </w:t>
            </w:r>
            <w:proofErr w:type="spellStart"/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Ру</w:t>
            </w:r>
            <w:proofErr w:type="spellEnd"/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)</w:t>
            </w:r>
          </w:p>
          <w:p w:rsidR="00045398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атериалы основных деталей: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сталь (20Л÷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), </w:t>
            </w:r>
            <w:r>
              <w:rPr>
                <w:rStyle w:val="a5"/>
                <w:rFonts w:ascii="Arial" w:hAnsi="Arial" w:cs="Arial"/>
                <w:sz w:val="21"/>
                <w:szCs w:val="21"/>
                <w:shd w:val="clear" w:color="auto" w:fill="FFFFFF"/>
              </w:rPr>
              <w:t>НФ-100, НФ-200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, </w:t>
            </w:r>
            <w:r w:rsidRPr="00F95505"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  <w:t>ПТФЭ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, 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бронза </w:t>
            </w:r>
            <w:proofErr w:type="spellStart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БрАЖ</w:t>
            </w:r>
            <w:proofErr w:type="spellEnd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9-4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материал корпуса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, крышки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: сталь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</w:p>
          <w:p w:rsidR="00045398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клина: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коррозионностойкая сталь 20Х13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уплотнительных колец в седлах корпуса: коррозионностойкая сталь 20Х13 или наплавка </w:t>
            </w:r>
            <w:r w:rsidRPr="00012EB1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08Х21Н10Г6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; </w:t>
            </w:r>
            <w:r w:rsidRPr="00DF2C4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08Х20Н9Г7Т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шпинделя: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коррозионностойкая сталь 20Х13</w:t>
            </w:r>
          </w:p>
          <w:p w:rsidR="00045398" w:rsidRDefault="00045398" w:rsidP="00045398">
            <w:pP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втулки маховика: бронза </w:t>
            </w:r>
            <w:proofErr w:type="spellStart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БрАЖ</w:t>
            </w:r>
            <w:proofErr w:type="spellEnd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9-4 или латунь ЛС59-1 </w:t>
            </w:r>
            <w:r w:rsidRPr="00885642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(в заявке участник закупки указывает конкретный показатель)</w:t>
            </w:r>
          </w:p>
          <w:p w:rsidR="00045398" w:rsidRPr="008F48BC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гранбуксы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: сталь 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045398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Pr="003416B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атериал контргайки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:</w:t>
            </w:r>
            <w:r w:rsidRPr="003416B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сталь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br/>
              <w:t>материал маховика: сталь 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набивка сальника: </w:t>
            </w:r>
            <w:r w:rsidRPr="00F95505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НФ-100, НФ-200, ПТФЭ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045398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рабочая среда: вода, пар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, нефтепродукты.</w:t>
            </w:r>
          </w:p>
          <w:p w:rsidR="00045398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Допустимая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температура окружающей среды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–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</w:t>
            </w:r>
            <w:proofErr w:type="gramEnd"/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т -40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 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до +40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vertAlign w:val="superscript"/>
              </w:rPr>
              <w:t>0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С.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9B29D9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Климатическое исполнение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– «У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» в соответствии с ГОСТ-</w:t>
            </w:r>
            <w:r w:rsidRPr="009B29D9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15150-69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температура раб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реды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: от -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40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до +225 </w:t>
            </w:r>
            <w:r w:rsidRPr="00070743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 xml:space="preserve">(в заявке участник закупки указывает диапазон температуры рабочей среды, диапазон </w:t>
            </w:r>
            <w:r w:rsidRPr="00070743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lastRenderedPageBreak/>
              <w:t xml:space="preserve">температуры рабочей среды, заданный </w:t>
            </w:r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з</w:t>
            </w:r>
            <w:r w:rsidRPr="00070743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аказчиком должен входить в диапазон температуры рабочей среды, указанный участником закупки)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тип управления: </w:t>
            </w:r>
            <w:proofErr w:type="gramStart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ручное</w:t>
            </w:r>
            <w:proofErr w:type="gramEnd"/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класс герметичности: по ГОСТ 9544-2015: А 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присоединение: фланцевое ГОСТ 33259-2015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маркировка: по ГОСТ 4666-2015 (•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DN,</w:t>
            </w:r>
            <w:r w:rsidRPr="00353B3D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•PN, материал корпуса, товарный знак, направление подачи воды,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направление (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открыто-закрыто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) на маховике,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дата изготовления и заводской номер)</w:t>
            </w:r>
          </w:p>
        </w:tc>
        <w:tc>
          <w:tcPr>
            <w:tcW w:w="1134" w:type="dxa"/>
          </w:tcPr>
          <w:p w:rsidR="00045398" w:rsidRPr="00062380" w:rsidRDefault="00045398" w:rsidP="0004539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</w:tr>
      <w:tr w:rsidR="00045398" w:rsidTr="00510120">
        <w:tc>
          <w:tcPr>
            <w:tcW w:w="567" w:type="dxa"/>
          </w:tcPr>
          <w:p w:rsidR="00045398" w:rsidRDefault="001C747F" w:rsidP="00045398">
            <w:pPr>
              <w:jc w:val="center"/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045398" w:rsidRPr="00091834" w:rsidRDefault="00045398" w:rsidP="00045398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09183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Задвижка стальная</w:t>
            </w:r>
          </w:p>
          <w:p w:rsidR="00045398" w:rsidRDefault="00045398" w:rsidP="00045398">
            <w:pPr>
              <w:jc w:val="center"/>
            </w:pPr>
            <w:r w:rsidRPr="0009183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Ду-100 Ру-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7655" w:type="dxa"/>
          </w:tcPr>
          <w:p w:rsidR="00045398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ти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повая фигура: 30с15нж Ду-100, Ру-40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С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КОФ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70743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(в заявке учас</w:t>
            </w:r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 xml:space="preserve">тник закупки указывает диапазон: проходного сечения </w:t>
            </w:r>
            <w:proofErr w:type="spellStart"/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Ду</w:t>
            </w:r>
            <w:proofErr w:type="spellEnd"/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 xml:space="preserve"> и давлений рабочей среды </w:t>
            </w:r>
            <w:proofErr w:type="spellStart"/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Ру</w:t>
            </w:r>
            <w:proofErr w:type="spellEnd"/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)</w:t>
            </w:r>
          </w:p>
          <w:p w:rsidR="00045398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атериалы основных деталей: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сталь (20Л÷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), </w:t>
            </w:r>
            <w:r>
              <w:rPr>
                <w:rStyle w:val="a5"/>
                <w:rFonts w:ascii="Arial" w:hAnsi="Arial" w:cs="Arial"/>
                <w:sz w:val="21"/>
                <w:szCs w:val="21"/>
                <w:shd w:val="clear" w:color="auto" w:fill="FFFFFF"/>
              </w:rPr>
              <w:t>НФ-100, НФ-200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, </w:t>
            </w:r>
            <w:r w:rsidRPr="00F95505"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  <w:t>ПТФЭ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, 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бронза </w:t>
            </w:r>
            <w:proofErr w:type="spellStart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БрАЖ</w:t>
            </w:r>
            <w:proofErr w:type="spellEnd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9-4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материал корпуса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, крышки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: сталь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</w:p>
          <w:p w:rsidR="00045398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клина: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коррозионностойкая сталь 20Х13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уплотнительных колец в седлах корпуса: коррозионностойкая сталь 20Х13 или наплавка </w:t>
            </w:r>
            <w:r w:rsidRPr="00012EB1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08Х21Н10Г6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; </w:t>
            </w:r>
            <w:r w:rsidRPr="00DF2C4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08Х20Н9Г7Т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шпинделя: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коррозионностойкая сталь 20Х13</w:t>
            </w:r>
          </w:p>
          <w:p w:rsidR="00045398" w:rsidRDefault="00045398" w:rsidP="00045398">
            <w:pP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втулки маховика: бронза </w:t>
            </w:r>
            <w:proofErr w:type="spellStart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БрАЖ</w:t>
            </w:r>
            <w:proofErr w:type="spellEnd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9-4 или латунь ЛС59-1 </w:t>
            </w:r>
            <w:r w:rsidRPr="00885642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(в заявке участник закупки указывает конкретный показатель)</w:t>
            </w:r>
          </w:p>
          <w:p w:rsidR="00045398" w:rsidRPr="008F48BC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гранбуксы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: сталь 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045398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Pr="003416B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атериал контргайки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:</w:t>
            </w:r>
            <w:r w:rsidRPr="003416B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сталь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br/>
              <w:t>материал маховика: сталь 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набивка сальника: </w:t>
            </w:r>
            <w:r w:rsidRPr="00F95505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НФ-100, НФ-200, ПТФЭ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045398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рабочая среда: вода, пар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, нефтепродукты.</w:t>
            </w:r>
          </w:p>
          <w:p w:rsidR="00045398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Допустимая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температура окружающей среды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–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</w:t>
            </w:r>
            <w:proofErr w:type="gramEnd"/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т -40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 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до +40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vertAlign w:val="superscript"/>
              </w:rPr>
              <w:t>0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С.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9B29D9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Климатическое исполнение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– «У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» в соответствии с ГОСТ-</w:t>
            </w:r>
            <w:r w:rsidRPr="009B29D9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15150-69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температура раб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реды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: от -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40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до +225 </w:t>
            </w:r>
            <w:r w:rsidRPr="00070743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 xml:space="preserve">(в заявке участник закупки указывает диапазон температуры рабочей среды, диапазон температуры рабочей среды, заданный </w:t>
            </w:r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з</w:t>
            </w:r>
            <w:r w:rsidRPr="00070743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аказчиком должен входить в диапазон температуры рабочей среды, указанный участником закупки)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тип управления: </w:t>
            </w:r>
            <w:proofErr w:type="gramStart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ручное</w:t>
            </w:r>
            <w:proofErr w:type="gramEnd"/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класс герметичности: по ГОСТ 9544-2015: А 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присоединение: фланцевое ГОСТ 33259-2015</w:t>
            </w:r>
          </w:p>
          <w:p w:rsidR="00045398" w:rsidRDefault="00045398" w:rsidP="00045398"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маркировка: по ГОСТ 4666-2015 (•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DN,</w:t>
            </w:r>
            <w:r w:rsidRPr="00353B3D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•PN, материал корпуса, товарный знак, направление подачи воды,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направление (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открыто-закрыто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) на маховике,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дата изготовления и заводской номер)</w:t>
            </w:r>
          </w:p>
        </w:tc>
        <w:tc>
          <w:tcPr>
            <w:tcW w:w="1134" w:type="dxa"/>
          </w:tcPr>
          <w:p w:rsidR="00045398" w:rsidRDefault="00045398" w:rsidP="00045398">
            <w:pPr>
              <w:jc w:val="center"/>
            </w:pPr>
            <w:r>
              <w:rPr>
                <w:sz w:val="24"/>
              </w:rPr>
              <w:t>5</w:t>
            </w:r>
          </w:p>
        </w:tc>
      </w:tr>
      <w:tr w:rsidR="00045398" w:rsidTr="00510120">
        <w:tc>
          <w:tcPr>
            <w:tcW w:w="567" w:type="dxa"/>
          </w:tcPr>
          <w:p w:rsidR="00045398" w:rsidRDefault="001C747F" w:rsidP="00045398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045398" w:rsidRPr="00091834" w:rsidRDefault="00045398" w:rsidP="00045398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09183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Задвижка стальная</w:t>
            </w:r>
          </w:p>
          <w:p w:rsidR="00045398" w:rsidRDefault="00045398" w:rsidP="00045398">
            <w:pPr>
              <w:jc w:val="center"/>
            </w:pPr>
            <w:r w:rsidRPr="0009183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Ду-1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5</w:t>
            </w:r>
            <w:r w:rsidRPr="0009183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0 Ру-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7655" w:type="dxa"/>
          </w:tcPr>
          <w:p w:rsidR="00045398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ти</w:t>
            </w:r>
            <w:r w:rsidR="008C5A85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повая фигура: 30с15нж Ду-1</w:t>
            </w:r>
            <w:r w:rsidR="008C5A85" w:rsidRPr="009F13D1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0, Ру-40 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70743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(в заявке учас</w:t>
            </w:r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 xml:space="preserve">тник закупки указывает диапазон: проходного сечения </w:t>
            </w:r>
            <w:proofErr w:type="spellStart"/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Ду</w:t>
            </w:r>
            <w:proofErr w:type="spellEnd"/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 xml:space="preserve"> и давлений рабочей среды </w:t>
            </w:r>
            <w:proofErr w:type="spellStart"/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Ру</w:t>
            </w:r>
            <w:proofErr w:type="spellEnd"/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)</w:t>
            </w:r>
          </w:p>
          <w:p w:rsidR="00045398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атериалы основных деталей: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сталь (20Л÷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), </w:t>
            </w:r>
            <w:r>
              <w:rPr>
                <w:rStyle w:val="a5"/>
                <w:rFonts w:ascii="Arial" w:hAnsi="Arial" w:cs="Arial"/>
                <w:sz w:val="21"/>
                <w:szCs w:val="21"/>
                <w:shd w:val="clear" w:color="auto" w:fill="FFFFFF"/>
              </w:rPr>
              <w:t>НФ-100, НФ-200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, </w:t>
            </w:r>
            <w:r w:rsidRPr="00F95505"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  <w:t>ПТФЭ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, 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бронза </w:t>
            </w:r>
            <w:proofErr w:type="spellStart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БрАЖ</w:t>
            </w:r>
            <w:proofErr w:type="spellEnd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9-4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материал корпуса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, крышки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: сталь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</w:p>
          <w:p w:rsidR="00045398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клина: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коррозионностойкая сталь 20Х13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уплотнительных колец в седлах корпуса: коррозионностойкая сталь 20Х13 или наплавка </w:t>
            </w:r>
            <w:r w:rsidRPr="00012EB1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08Х21Н10Г6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; </w:t>
            </w:r>
            <w:r w:rsidRPr="00DF2C4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08Х20Н9Г7Т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шпинделя: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коррозионностойкая сталь 20Х13</w:t>
            </w:r>
          </w:p>
          <w:p w:rsidR="00045398" w:rsidRDefault="00045398" w:rsidP="00045398">
            <w:pP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втулки маховика: бронза </w:t>
            </w:r>
            <w:proofErr w:type="spellStart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БрАЖ</w:t>
            </w:r>
            <w:proofErr w:type="spellEnd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9-4 или латунь ЛС59-1 </w:t>
            </w:r>
            <w:r w:rsidRPr="00885642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(в заявке участник закупки указывает конкретный показатель)</w:t>
            </w:r>
          </w:p>
          <w:p w:rsidR="00045398" w:rsidRPr="008F48BC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гранбуксы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: сталь 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045398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Pr="003416B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атериал контргайки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:</w:t>
            </w:r>
            <w:r w:rsidRPr="003416B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сталь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br/>
              <w:t>материал маховика: сталь 20Л÷</w:t>
            </w:r>
            <w:r w:rsidRPr="00176B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35Л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lastRenderedPageBreak/>
              <w:t xml:space="preserve">набивка сальника: </w:t>
            </w:r>
            <w:r w:rsidRPr="00F95505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НФ-100, НФ-200, ПТФЭ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045398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рабочая среда: вода, пар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, нефтепродукты.</w:t>
            </w:r>
          </w:p>
          <w:p w:rsidR="00045398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Допустимая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температура окружающей среды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–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</w:t>
            </w:r>
            <w:proofErr w:type="gramEnd"/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т -40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 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до +40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vertAlign w:val="superscript"/>
              </w:rPr>
              <w:t>0</w:t>
            </w:r>
            <w:r w:rsidRPr="005942B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С.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9B29D9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Климатическое исполнение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– «У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» в соответствии с ГОСТ-</w:t>
            </w:r>
            <w:r w:rsidRPr="009B29D9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15150-69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температура раб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реды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: от -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40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до +225 </w:t>
            </w:r>
            <w:r w:rsidRPr="00070743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 xml:space="preserve">(в заявке участник закупки указывает диапазон температуры рабочей среды, диапазон температуры рабочей среды, заданный </w:t>
            </w:r>
            <w:r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з</w:t>
            </w:r>
            <w:r w:rsidRPr="00070743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аказчиком должен входить в диапазон температуры рабочей среды, указанный участником закупки)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тип управления: </w:t>
            </w:r>
            <w:proofErr w:type="gramStart"/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ручное</w:t>
            </w:r>
            <w:proofErr w:type="gramEnd"/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класс герметичности: по ГОСТ 9544-2015: А 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присоединение: фланцевое ГОСТ 33259-2015</w:t>
            </w:r>
          </w:p>
          <w:p w:rsidR="00045398" w:rsidRDefault="00045398" w:rsidP="00045398"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маркировка: по ГОСТ 4666-2015 (•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DN,</w:t>
            </w:r>
            <w:r w:rsidRPr="00353B3D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•PN, материал корпуса, товарный знак, направление подачи воды,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направление (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открыто-закрыто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) на маховике,</w:t>
            </w:r>
            <w:r w:rsidRPr="000D00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дата изготовления и заводской номер)</w:t>
            </w:r>
          </w:p>
        </w:tc>
        <w:tc>
          <w:tcPr>
            <w:tcW w:w="1134" w:type="dxa"/>
          </w:tcPr>
          <w:p w:rsidR="00045398" w:rsidRDefault="00045398" w:rsidP="00045398">
            <w:pPr>
              <w:jc w:val="center"/>
            </w:pPr>
            <w:r>
              <w:rPr>
                <w:sz w:val="24"/>
              </w:rPr>
              <w:lastRenderedPageBreak/>
              <w:t>2</w:t>
            </w:r>
          </w:p>
        </w:tc>
      </w:tr>
      <w:tr w:rsidR="00045398" w:rsidTr="00510120">
        <w:tc>
          <w:tcPr>
            <w:tcW w:w="567" w:type="dxa"/>
          </w:tcPr>
          <w:p w:rsidR="00045398" w:rsidRDefault="00045398" w:rsidP="001C747F">
            <w:pPr>
              <w:jc w:val="center"/>
            </w:pPr>
            <w:r>
              <w:lastRenderedPageBreak/>
              <w:t>1</w:t>
            </w:r>
            <w:r w:rsidR="001C747F">
              <w:t>1</w:t>
            </w:r>
          </w:p>
        </w:tc>
        <w:tc>
          <w:tcPr>
            <w:tcW w:w="1701" w:type="dxa"/>
          </w:tcPr>
          <w:p w:rsidR="00045398" w:rsidRPr="00091834" w:rsidRDefault="00045398" w:rsidP="00045398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09183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Задвижка 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ЗМС 65х210</w:t>
            </w:r>
          </w:p>
        </w:tc>
        <w:tc>
          <w:tcPr>
            <w:tcW w:w="7655" w:type="dxa"/>
          </w:tcPr>
          <w:p w:rsidR="003D7CD7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типовая фигура: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ЗМС 65х210</w:t>
            </w:r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условный проход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Ду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65 мм</w:t>
            </w:r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, </w:t>
            </w:r>
          </w:p>
          <w:p w:rsidR="00045398" w:rsidRPr="0023130A" w:rsidRDefault="003D7CD7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</w:t>
            </w:r>
            <w:r w:rsidR="0004539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абочее давление </w:t>
            </w:r>
            <w:r w:rsidR="00045398"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Ру-</w:t>
            </w:r>
            <w:r w:rsidR="0004539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210 кг/см</w:t>
            </w:r>
            <w:proofErr w:type="gramStart"/>
            <w:r w:rsidR="0004539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</w:t>
            </w:r>
            <w:proofErr w:type="gramEnd"/>
            <w:r w:rsidR="00045398"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  <w:p w:rsidR="00045398" w:rsidRPr="0023130A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(в заявке участник закупки указывает диапазон: проходного сечения </w:t>
            </w:r>
            <w:proofErr w:type="spellStart"/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Ду</w:t>
            </w:r>
            <w:proofErr w:type="spellEnd"/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и давлений рабочей среды </w:t>
            </w:r>
            <w:proofErr w:type="spellStart"/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Ру</w:t>
            </w:r>
            <w:proofErr w:type="spellEnd"/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)</w:t>
            </w:r>
          </w:p>
          <w:p w:rsidR="00045398" w:rsidRPr="0023130A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корпуса, крышки: сталь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32Х06Л или 30ХМЛ, 30ХМА</w:t>
            </w:r>
          </w:p>
          <w:p w:rsidR="00045398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материал крышки: сталь 40Х или 30ХМА</w:t>
            </w:r>
          </w:p>
          <w:p w:rsidR="00045398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манжеты ø32хø52: полиуретан </w:t>
            </w:r>
          </w:p>
          <w:p w:rsidR="00045398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материал крышки подшипника: сталь 40Х</w:t>
            </w:r>
          </w:p>
          <w:p w:rsidR="00045398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материал прокладки: сталь 12Х18Н9Т</w:t>
            </w:r>
          </w:p>
          <w:p w:rsidR="00045398" w:rsidRPr="0023130A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материал шпинделя: коррозионностойкая сталь 20Х13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lang w:val="en-US"/>
              </w:rPr>
              <w:t> 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40х</w:t>
            </w:r>
          </w:p>
          <w:p w:rsidR="00045398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материал гайки: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lang w:val="en-US"/>
              </w:rPr>
              <w:t> 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БрАЖМц</w:t>
            </w:r>
            <w:proofErr w:type="spellEnd"/>
          </w:p>
          <w:p w:rsidR="00045398" w:rsidRPr="0023130A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материал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шибера:</w:t>
            </w:r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коррозионностойкая сталь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</w:t>
            </w:r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0Х13</w:t>
            </w:r>
          </w:p>
          <w:p w:rsidR="00045398" w:rsidRPr="0023130A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материал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lang w:val="en-US"/>
              </w:rPr>
              <w:t> </w:t>
            </w:r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сед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ел</w:t>
            </w:r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: коррозионностойкая сталь 20Х13 или наплавка 08Х21Н10Г6; 08Х20Н9Г7Т</w:t>
            </w:r>
          </w:p>
          <w:p w:rsidR="00045398" w:rsidRPr="0023130A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материал маховика: сталь 20Л÷35Л</w:t>
            </w:r>
          </w:p>
          <w:p w:rsidR="00045398" w:rsidRPr="0023130A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рабочая среда: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газ</w:t>
            </w:r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конденсат, </w:t>
            </w:r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нефтепродукты.</w:t>
            </w:r>
          </w:p>
          <w:p w:rsidR="00045398" w:rsidRPr="0023130A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Допустимая температура окружающей среды </w:t>
            </w:r>
            <w:proofErr w:type="gramStart"/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–о</w:t>
            </w:r>
            <w:proofErr w:type="gramEnd"/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т -40</w:t>
            </w:r>
            <w:r w:rsidRPr="00D42C5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vertAlign w:val="superscript"/>
              </w:rPr>
              <w:t>0</w:t>
            </w:r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 до +40</w:t>
            </w:r>
            <w:r w:rsidRPr="00D42C5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vertAlign w:val="superscript"/>
              </w:rPr>
              <w:t>0</w:t>
            </w:r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С.</w:t>
            </w:r>
          </w:p>
          <w:p w:rsidR="00045398" w:rsidRPr="0023130A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Климатическое исполнение – «У</w:t>
            </w:r>
            <w:proofErr w:type="gramStart"/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</w:t>
            </w:r>
            <w:proofErr w:type="gramEnd"/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» в соответствии с ГОСТ-15150-69.</w:t>
            </w:r>
          </w:p>
          <w:p w:rsidR="00045398" w:rsidRPr="00D42C5C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температура раб</w:t>
            </w:r>
            <w:proofErr w:type="gramStart"/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  <w:proofErr w:type="gramEnd"/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</w:t>
            </w:r>
            <w:proofErr w:type="gramEnd"/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реды: от -40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</w:t>
            </w:r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до +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120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</w:t>
            </w:r>
          </w:p>
          <w:p w:rsidR="00045398" w:rsidRPr="0023130A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тип управления: </w:t>
            </w:r>
            <w:proofErr w:type="gramStart"/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ручное</w:t>
            </w:r>
            <w:proofErr w:type="gramEnd"/>
          </w:p>
          <w:p w:rsidR="00045398" w:rsidRPr="0023130A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класс герметичности: по ГОСТ 9544-2015: А </w:t>
            </w:r>
          </w:p>
          <w:p w:rsidR="00045398" w:rsidRPr="0023130A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присоединение: фланцевое </w:t>
            </w:r>
          </w:p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маркировка: по ГОСТ 4666-2015 (•DN, •PN, материал корпуса, товарный знак, направление подачи, направление (</w:t>
            </w:r>
            <w:proofErr w:type="gramStart"/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открыто-закрыто</w:t>
            </w:r>
            <w:proofErr w:type="gramEnd"/>
            <w:r w:rsidRPr="0023130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) на маховике, дата изготовления и заводской номер)</w:t>
            </w:r>
          </w:p>
        </w:tc>
        <w:tc>
          <w:tcPr>
            <w:tcW w:w="1134" w:type="dxa"/>
          </w:tcPr>
          <w:p w:rsidR="00045398" w:rsidRDefault="00045398" w:rsidP="000453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5398" w:rsidTr="00510120">
        <w:tc>
          <w:tcPr>
            <w:tcW w:w="567" w:type="dxa"/>
          </w:tcPr>
          <w:p w:rsidR="00045398" w:rsidRDefault="00045398" w:rsidP="001C747F">
            <w:pPr>
              <w:jc w:val="center"/>
            </w:pPr>
            <w:r>
              <w:t>1</w:t>
            </w:r>
            <w:r w:rsidR="001C747F">
              <w:t>2</w:t>
            </w:r>
          </w:p>
        </w:tc>
        <w:tc>
          <w:tcPr>
            <w:tcW w:w="1701" w:type="dxa"/>
          </w:tcPr>
          <w:p w:rsidR="00045398" w:rsidRDefault="00045398" w:rsidP="00045398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Кран шаровой  </w:t>
            </w:r>
          </w:p>
          <w:p w:rsidR="00045398" w:rsidRPr="00091834" w:rsidRDefault="00045398" w:rsidP="00045398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Ду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Ру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40</w:t>
            </w:r>
          </w:p>
        </w:tc>
        <w:tc>
          <w:tcPr>
            <w:tcW w:w="7655" w:type="dxa"/>
          </w:tcPr>
          <w:p w:rsidR="00045398" w:rsidRPr="000D0010" w:rsidRDefault="00045398" w:rsidP="0004539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667A9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Кран шаровой КШ</w:t>
            </w:r>
            <w:proofErr w:type="gramStart"/>
            <w:r w:rsidRPr="00667A9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.М</w:t>
            </w:r>
            <w:proofErr w:type="gramEnd"/>
            <w:r w:rsidRPr="00667A9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.015.040-00 Ду15 Ру40</w:t>
            </w:r>
          </w:p>
        </w:tc>
        <w:tc>
          <w:tcPr>
            <w:tcW w:w="1134" w:type="dxa"/>
          </w:tcPr>
          <w:p w:rsidR="00045398" w:rsidRDefault="00045398" w:rsidP="000453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45398" w:rsidTr="00510120">
        <w:tc>
          <w:tcPr>
            <w:tcW w:w="567" w:type="dxa"/>
          </w:tcPr>
          <w:p w:rsidR="00045398" w:rsidRDefault="00045398" w:rsidP="00045398">
            <w:pPr>
              <w:jc w:val="center"/>
            </w:pPr>
          </w:p>
        </w:tc>
        <w:tc>
          <w:tcPr>
            <w:tcW w:w="1701" w:type="dxa"/>
          </w:tcPr>
          <w:p w:rsidR="00045398" w:rsidRDefault="00045398" w:rsidP="00045398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5" w:type="dxa"/>
          </w:tcPr>
          <w:p w:rsidR="00045398" w:rsidRPr="00667A97" w:rsidRDefault="00045398" w:rsidP="00045398">
            <w:pPr>
              <w:jc w:val="right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Итого шт.:</w:t>
            </w:r>
          </w:p>
        </w:tc>
        <w:tc>
          <w:tcPr>
            <w:tcW w:w="1134" w:type="dxa"/>
          </w:tcPr>
          <w:p w:rsidR="00045398" w:rsidRDefault="00045398" w:rsidP="000453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</w:tbl>
    <w:p w:rsidR="00E37036" w:rsidRDefault="00E37036" w:rsidP="00E37036">
      <w:pPr>
        <w:spacing w:after="0" w:line="240" w:lineRule="auto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37036" w:rsidRDefault="00C3405F" w:rsidP="00E37036">
      <w:pPr>
        <w:spacing w:after="0" w:line="240" w:lineRule="auto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Вся запорная арматура «новая» с паспортом. З</w:t>
      </w:r>
      <w:r w:rsidR="003E627D">
        <w:rPr>
          <w:rFonts w:ascii="Arial" w:hAnsi="Arial" w:cs="Arial"/>
          <w:color w:val="333333"/>
          <w:sz w:val="23"/>
          <w:szCs w:val="23"/>
          <w:shd w:val="clear" w:color="auto" w:fill="FFFFFF"/>
        </w:rPr>
        <w:t>апорн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ая</w:t>
      </w:r>
      <w:r w:rsidR="003E627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арматур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</w:t>
      </w:r>
      <w:r w:rsidR="003E627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должна отвечать параметрам</w:t>
      </w:r>
      <w:r w:rsidR="003E627D">
        <w:rPr>
          <w:rFonts w:ascii="Arial" w:hAnsi="Arial" w:cs="Arial"/>
          <w:color w:val="333333"/>
          <w:sz w:val="23"/>
          <w:szCs w:val="23"/>
          <w:shd w:val="clear" w:color="auto" w:fill="FFFFFF"/>
        </w:rPr>
        <w:t>:</w:t>
      </w:r>
      <w:r w:rsidR="008708FA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="00E37036" w:rsidRPr="00E37036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Расчётная рабочая нагрузка – до 2500 циклов закрытия/открытия. </w:t>
      </w:r>
      <w:r w:rsidR="00E37036">
        <w:rPr>
          <w:rFonts w:ascii="Arial" w:hAnsi="Arial" w:cs="Arial"/>
          <w:color w:val="333333"/>
          <w:sz w:val="23"/>
          <w:szCs w:val="23"/>
          <w:shd w:val="clear" w:color="auto" w:fill="FFFFFF"/>
        </w:rPr>
        <w:t>Г</w:t>
      </w:r>
      <w:r w:rsidR="00E37036" w:rsidRPr="00E37036">
        <w:rPr>
          <w:rFonts w:ascii="Arial" w:hAnsi="Arial" w:cs="Arial"/>
          <w:color w:val="333333"/>
          <w:sz w:val="23"/>
          <w:szCs w:val="23"/>
          <w:shd w:val="clear" w:color="auto" w:fill="FFFFFF"/>
        </w:rPr>
        <w:t>аранти</w:t>
      </w:r>
      <w:r w:rsidR="00E37036">
        <w:rPr>
          <w:rFonts w:ascii="Arial" w:hAnsi="Arial" w:cs="Arial"/>
          <w:color w:val="333333"/>
          <w:sz w:val="23"/>
          <w:szCs w:val="23"/>
          <w:shd w:val="clear" w:color="auto" w:fill="FFFFFF"/>
        </w:rPr>
        <w:t>йный</w:t>
      </w:r>
      <w:r w:rsidR="00E37036" w:rsidRPr="00E37036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E37036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срок </w:t>
      </w:r>
      <w:r w:rsidR="00E37036" w:rsidRPr="00E37036">
        <w:rPr>
          <w:rFonts w:ascii="Arial" w:hAnsi="Arial" w:cs="Arial"/>
          <w:color w:val="333333"/>
          <w:sz w:val="23"/>
          <w:szCs w:val="23"/>
          <w:shd w:val="clear" w:color="auto" w:fill="FFFFFF"/>
        </w:rPr>
        <w:t>2 года</w:t>
      </w:r>
      <w:r w:rsidR="00E37036">
        <w:rPr>
          <w:rFonts w:ascii="Arial" w:hAnsi="Arial" w:cs="Arial"/>
          <w:color w:val="333333"/>
          <w:sz w:val="23"/>
          <w:szCs w:val="23"/>
          <w:shd w:val="clear" w:color="auto" w:fill="FFFFFF"/>
        </w:rPr>
        <w:t>. С</w:t>
      </w:r>
      <w:r w:rsidR="00E37036" w:rsidRPr="00E37036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рок </w:t>
      </w:r>
      <w:r w:rsidR="00C87001" w:rsidRPr="00E37036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службы </w:t>
      </w:r>
      <w:r w:rsidR="00C87001">
        <w:rPr>
          <w:rFonts w:ascii="Arial" w:hAnsi="Arial" w:cs="Arial"/>
          <w:color w:val="333333"/>
          <w:sz w:val="23"/>
          <w:szCs w:val="23"/>
          <w:shd w:val="clear" w:color="auto" w:fill="FFFFFF"/>
        </w:rPr>
        <w:t>не</w:t>
      </w:r>
      <w:r w:rsidR="00733032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менее </w:t>
      </w:r>
      <w:r w:rsidR="00E37036" w:rsidRPr="00E37036">
        <w:rPr>
          <w:rFonts w:ascii="Arial" w:hAnsi="Arial" w:cs="Arial"/>
          <w:color w:val="333333"/>
          <w:sz w:val="23"/>
          <w:szCs w:val="23"/>
          <w:shd w:val="clear" w:color="auto" w:fill="FFFFFF"/>
        </w:rPr>
        <w:t>10 лет</w:t>
      </w:r>
      <w:r w:rsidR="00E37036"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p w:rsidR="00D3690F" w:rsidRPr="00E37036" w:rsidRDefault="00D3690F" w:rsidP="00E37036">
      <w:pPr>
        <w:spacing w:after="0" w:line="240" w:lineRule="auto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 подаче тендерных предложений указывать завод производитель запорной арматуры.</w:t>
      </w:r>
    </w:p>
    <w:p w:rsidR="00E11222" w:rsidRDefault="00E11222" w:rsidP="00E11222"/>
    <w:p w:rsidR="00AA15E1" w:rsidRDefault="00AA15E1" w:rsidP="00E11222"/>
    <w:p w:rsidR="00AA15E1" w:rsidRDefault="00AA15E1" w:rsidP="00E11222"/>
    <w:p w:rsidR="00E11222" w:rsidRPr="00E37036" w:rsidRDefault="00E11222" w:rsidP="00E11222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3"/>
          <w:shd w:val="clear" w:color="auto" w:fill="FFFFFF"/>
        </w:rPr>
      </w:pPr>
      <w:bookmarkStart w:id="0" w:name="_GoBack"/>
      <w:bookmarkEnd w:id="0"/>
    </w:p>
    <w:sectPr w:rsidR="00E11222" w:rsidRPr="00E37036" w:rsidSect="006E2C7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FF" w:rsidRDefault="004536FF" w:rsidP="00AA15E1">
      <w:pPr>
        <w:spacing w:after="0" w:line="240" w:lineRule="auto"/>
      </w:pPr>
      <w:r>
        <w:separator/>
      </w:r>
    </w:p>
  </w:endnote>
  <w:endnote w:type="continuationSeparator" w:id="0">
    <w:p w:rsidR="004536FF" w:rsidRDefault="004536FF" w:rsidP="00AA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FF" w:rsidRDefault="004536FF" w:rsidP="00AA15E1">
      <w:pPr>
        <w:spacing w:after="0" w:line="240" w:lineRule="auto"/>
      </w:pPr>
      <w:r>
        <w:separator/>
      </w:r>
    </w:p>
  </w:footnote>
  <w:footnote w:type="continuationSeparator" w:id="0">
    <w:p w:rsidR="004536FF" w:rsidRDefault="004536FF" w:rsidP="00AA1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26998"/>
    <w:multiLevelType w:val="hybridMultilevel"/>
    <w:tmpl w:val="CBDA1694"/>
    <w:lvl w:ilvl="0" w:tplc="1FBE17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11"/>
    <w:rsid w:val="00012EB1"/>
    <w:rsid w:val="00042AAB"/>
    <w:rsid w:val="00045398"/>
    <w:rsid w:val="00051C76"/>
    <w:rsid w:val="00056967"/>
    <w:rsid w:val="00062380"/>
    <w:rsid w:val="00063946"/>
    <w:rsid w:val="00070743"/>
    <w:rsid w:val="000730B9"/>
    <w:rsid w:val="00091834"/>
    <w:rsid w:val="00091A76"/>
    <w:rsid w:val="000B26AD"/>
    <w:rsid w:val="000B3BD7"/>
    <w:rsid w:val="000C0CF5"/>
    <w:rsid w:val="000C4172"/>
    <w:rsid w:val="000D0010"/>
    <w:rsid w:val="000E2D58"/>
    <w:rsid w:val="000E3432"/>
    <w:rsid w:val="000F310E"/>
    <w:rsid w:val="000F7409"/>
    <w:rsid w:val="001047E4"/>
    <w:rsid w:val="00105DBA"/>
    <w:rsid w:val="00105FF6"/>
    <w:rsid w:val="00110D9D"/>
    <w:rsid w:val="0011545E"/>
    <w:rsid w:val="00115462"/>
    <w:rsid w:val="00116EE1"/>
    <w:rsid w:val="0012299F"/>
    <w:rsid w:val="001340C5"/>
    <w:rsid w:val="001373EA"/>
    <w:rsid w:val="00137889"/>
    <w:rsid w:val="00140D5C"/>
    <w:rsid w:val="00145046"/>
    <w:rsid w:val="001537BB"/>
    <w:rsid w:val="001558FA"/>
    <w:rsid w:val="00156A10"/>
    <w:rsid w:val="00157DEC"/>
    <w:rsid w:val="00157FCE"/>
    <w:rsid w:val="001628EA"/>
    <w:rsid w:val="00176B32"/>
    <w:rsid w:val="00186E51"/>
    <w:rsid w:val="0018788B"/>
    <w:rsid w:val="0019607B"/>
    <w:rsid w:val="001A10B8"/>
    <w:rsid w:val="001B06BF"/>
    <w:rsid w:val="001B5BEC"/>
    <w:rsid w:val="001C0729"/>
    <w:rsid w:val="001C747F"/>
    <w:rsid w:val="001E1FA0"/>
    <w:rsid w:val="001E26FA"/>
    <w:rsid w:val="001F5FCF"/>
    <w:rsid w:val="00204DAB"/>
    <w:rsid w:val="00212C1C"/>
    <w:rsid w:val="0023130A"/>
    <w:rsid w:val="0023468E"/>
    <w:rsid w:val="0024342F"/>
    <w:rsid w:val="002547AE"/>
    <w:rsid w:val="00257963"/>
    <w:rsid w:val="00257D96"/>
    <w:rsid w:val="002619DC"/>
    <w:rsid w:val="0027498B"/>
    <w:rsid w:val="00275866"/>
    <w:rsid w:val="002832E9"/>
    <w:rsid w:val="002B01F3"/>
    <w:rsid w:val="002B0A1D"/>
    <w:rsid w:val="002C74D9"/>
    <w:rsid w:val="002D003E"/>
    <w:rsid w:val="002E402C"/>
    <w:rsid w:val="002E5E6F"/>
    <w:rsid w:val="002F5D08"/>
    <w:rsid w:val="00310730"/>
    <w:rsid w:val="003323BA"/>
    <w:rsid w:val="00333F35"/>
    <w:rsid w:val="00341106"/>
    <w:rsid w:val="003416BC"/>
    <w:rsid w:val="0035268D"/>
    <w:rsid w:val="00353B3D"/>
    <w:rsid w:val="00356FD9"/>
    <w:rsid w:val="0036439B"/>
    <w:rsid w:val="00387084"/>
    <w:rsid w:val="00393CB0"/>
    <w:rsid w:val="003A0DF1"/>
    <w:rsid w:val="003A6568"/>
    <w:rsid w:val="003B3AC2"/>
    <w:rsid w:val="003B4AEC"/>
    <w:rsid w:val="003B632A"/>
    <w:rsid w:val="003C0842"/>
    <w:rsid w:val="003C3A99"/>
    <w:rsid w:val="003C7119"/>
    <w:rsid w:val="003D494F"/>
    <w:rsid w:val="003D613B"/>
    <w:rsid w:val="003D7CD7"/>
    <w:rsid w:val="003D7F06"/>
    <w:rsid w:val="003E4F5A"/>
    <w:rsid w:val="003E627D"/>
    <w:rsid w:val="003E78E1"/>
    <w:rsid w:val="003F10CC"/>
    <w:rsid w:val="0040205D"/>
    <w:rsid w:val="00414811"/>
    <w:rsid w:val="004178C4"/>
    <w:rsid w:val="004214A8"/>
    <w:rsid w:val="00427149"/>
    <w:rsid w:val="00442130"/>
    <w:rsid w:val="00444C32"/>
    <w:rsid w:val="004536FF"/>
    <w:rsid w:val="00460BF9"/>
    <w:rsid w:val="004650FE"/>
    <w:rsid w:val="004753E5"/>
    <w:rsid w:val="00475E10"/>
    <w:rsid w:val="00483DC6"/>
    <w:rsid w:val="004901EB"/>
    <w:rsid w:val="004B1316"/>
    <w:rsid w:val="004B1BAB"/>
    <w:rsid w:val="004B2846"/>
    <w:rsid w:val="004C1F6D"/>
    <w:rsid w:val="004D20C4"/>
    <w:rsid w:val="004D5095"/>
    <w:rsid w:val="004E6B46"/>
    <w:rsid w:val="004F2723"/>
    <w:rsid w:val="005000B2"/>
    <w:rsid w:val="00504174"/>
    <w:rsid w:val="00507038"/>
    <w:rsid w:val="00510120"/>
    <w:rsid w:val="005114B9"/>
    <w:rsid w:val="005131B3"/>
    <w:rsid w:val="00527046"/>
    <w:rsid w:val="00532AF5"/>
    <w:rsid w:val="005519ED"/>
    <w:rsid w:val="00554215"/>
    <w:rsid w:val="00562C1C"/>
    <w:rsid w:val="00563C9F"/>
    <w:rsid w:val="005645C1"/>
    <w:rsid w:val="0056535D"/>
    <w:rsid w:val="00565483"/>
    <w:rsid w:val="00571A86"/>
    <w:rsid w:val="00576454"/>
    <w:rsid w:val="0058414A"/>
    <w:rsid w:val="00587738"/>
    <w:rsid w:val="00592354"/>
    <w:rsid w:val="00592C76"/>
    <w:rsid w:val="005942B8"/>
    <w:rsid w:val="005B0F27"/>
    <w:rsid w:val="005B308D"/>
    <w:rsid w:val="005B7217"/>
    <w:rsid w:val="005F1CAE"/>
    <w:rsid w:val="005F34F9"/>
    <w:rsid w:val="005F5378"/>
    <w:rsid w:val="005F6B58"/>
    <w:rsid w:val="005F77F8"/>
    <w:rsid w:val="00600A16"/>
    <w:rsid w:val="00602101"/>
    <w:rsid w:val="00604B1D"/>
    <w:rsid w:val="00606AFF"/>
    <w:rsid w:val="006075D5"/>
    <w:rsid w:val="0061196C"/>
    <w:rsid w:val="00634253"/>
    <w:rsid w:val="0064270E"/>
    <w:rsid w:val="00646BF7"/>
    <w:rsid w:val="0065208C"/>
    <w:rsid w:val="00667A97"/>
    <w:rsid w:val="00671CF8"/>
    <w:rsid w:val="00676ACA"/>
    <w:rsid w:val="006968F3"/>
    <w:rsid w:val="006D7693"/>
    <w:rsid w:val="006E2C7B"/>
    <w:rsid w:val="006F6C97"/>
    <w:rsid w:val="007143CF"/>
    <w:rsid w:val="007177A7"/>
    <w:rsid w:val="00723F4E"/>
    <w:rsid w:val="00733032"/>
    <w:rsid w:val="00736CD1"/>
    <w:rsid w:val="0073724A"/>
    <w:rsid w:val="00737A20"/>
    <w:rsid w:val="0074006F"/>
    <w:rsid w:val="007415C0"/>
    <w:rsid w:val="00742CAB"/>
    <w:rsid w:val="00744AB1"/>
    <w:rsid w:val="00745FB3"/>
    <w:rsid w:val="007479F5"/>
    <w:rsid w:val="00760919"/>
    <w:rsid w:val="007650CA"/>
    <w:rsid w:val="00766733"/>
    <w:rsid w:val="00782D36"/>
    <w:rsid w:val="0078417F"/>
    <w:rsid w:val="00790C06"/>
    <w:rsid w:val="00792339"/>
    <w:rsid w:val="007A1AE2"/>
    <w:rsid w:val="007B0043"/>
    <w:rsid w:val="007B0134"/>
    <w:rsid w:val="007B10D0"/>
    <w:rsid w:val="007B66DF"/>
    <w:rsid w:val="007D0218"/>
    <w:rsid w:val="007D03DA"/>
    <w:rsid w:val="007E5267"/>
    <w:rsid w:val="007E7294"/>
    <w:rsid w:val="007F3C6E"/>
    <w:rsid w:val="007F7FCF"/>
    <w:rsid w:val="0080438A"/>
    <w:rsid w:val="00811FAD"/>
    <w:rsid w:val="00815D67"/>
    <w:rsid w:val="00816D41"/>
    <w:rsid w:val="008304DB"/>
    <w:rsid w:val="00834A08"/>
    <w:rsid w:val="00845946"/>
    <w:rsid w:val="00846B46"/>
    <w:rsid w:val="0084709A"/>
    <w:rsid w:val="0086189D"/>
    <w:rsid w:val="008632B2"/>
    <w:rsid w:val="00867315"/>
    <w:rsid w:val="00867F2A"/>
    <w:rsid w:val="008708FA"/>
    <w:rsid w:val="00885642"/>
    <w:rsid w:val="00893181"/>
    <w:rsid w:val="008A5412"/>
    <w:rsid w:val="008B302A"/>
    <w:rsid w:val="008B60B3"/>
    <w:rsid w:val="008C5A85"/>
    <w:rsid w:val="008D02A3"/>
    <w:rsid w:val="008D394B"/>
    <w:rsid w:val="008D7083"/>
    <w:rsid w:val="008E096B"/>
    <w:rsid w:val="008E5FD7"/>
    <w:rsid w:val="008F0398"/>
    <w:rsid w:val="008F48BC"/>
    <w:rsid w:val="00915A1A"/>
    <w:rsid w:val="00942C69"/>
    <w:rsid w:val="00943D60"/>
    <w:rsid w:val="00975F76"/>
    <w:rsid w:val="00977CBF"/>
    <w:rsid w:val="009857D8"/>
    <w:rsid w:val="0098658A"/>
    <w:rsid w:val="009A0141"/>
    <w:rsid w:val="009A7796"/>
    <w:rsid w:val="009B29D9"/>
    <w:rsid w:val="009B5500"/>
    <w:rsid w:val="009B5A6B"/>
    <w:rsid w:val="009C5DC2"/>
    <w:rsid w:val="009D1A00"/>
    <w:rsid w:val="009F13D1"/>
    <w:rsid w:val="009F1DB1"/>
    <w:rsid w:val="00A11288"/>
    <w:rsid w:val="00A149C1"/>
    <w:rsid w:val="00A14B84"/>
    <w:rsid w:val="00A27117"/>
    <w:rsid w:val="00A277AB"/>
    <w:rsid w:val="00A420E7"/>
    <w:rsid w:val="00A47F19"/>
    <w:rsid w:val="00A532CA"/>
    <w:rsid w:val="00A53325"/>
    <w:rsid w:val="00A66F38"/>
    <w:rsid w:val="00A67177"/>
    <w:rsid w:val="00A863C8"/>
    <w:rsid w:val="00A867AF"/>
    <w:rsid w:val="00A91ECF"/>
    <w:rsid w:val="00A973E6"/>
    <w:rsid w:val="00AA15E1"/>
    <w:rsid w:val="00AA3DCE"/>
    <w:rsid w:val="00AA4C44"/>
    <w:rsid w:val="00AA4E45"/>
    <w:rsid w:val="00AA552D"/>
    <w:rsid w:val="00AC2012"/>
    <w:rsid w:val="00AC4917"/>
    <w:rsid w:val="00AC62F8"/>
    <w:rsid w:val="00AC7E41"/>
    <w:rsid w:val="00AE02A7"/>
    <w:rsid w:val="00AE108E"/>
    <w:rsid w:val="00AE1796"/>
    <w:rsid w:val="00AE581A"/>
    <w:rsid w:val="00B057E0"/>
    <w:rsid w:val="00B151E2"/>
    <w:rsid w:val="00B24861"/>
    <w:rsid w:val="00B30EB0"/>
    <w:rsid w:val="00B40064"/>
    <w:rsid w:val="00B40311"/>
    <w:rsid w:val="00B43D51"/>
    <w:rsid w:val="00B45FC5"/>
    <w:rsid w:val="00B47C33"/>
    <w:rsid w:val="00B647E0"/>
    <w:rsid w:val="00B70D2E"/>
    <w:rsid w:val="00B76780"/>
    <w:rsid w:val="00B84483"/>
    <w:rsid w:val="00B932D6"/>
    <w:rsid w:val="00B977D5"/>
    <w:rsid w:val="00BA4FA6"/>
    <w:rsid w:val="00BC0582"/>
    <w:rsid w:val="00BC4CA1"/>
    <w:rsid w:val="00BC7E37"/>
    <w:rsid w:val="00BD7CC3"/>
    <w:rsid w:val="00BE1A0C"/>
    <w:rsid w:val="00C037A8"/>
    <w:rsid w:val="00C10988"/>
    <w:rsid w:val="00C27F28"/>
    <w:rsid w:val="00C3405F"/>
    <w:rsid w:val="00C363C1"/>
    <w:rsid w:val="00C368BB"/>
    <w:rsid w:val="00C44A6A"/>
    <w:rsid w:val="00C51536"/>
    <w:rsid w:val="00C53CBD"/>
    <w:rsid w:val="00C55774"/>
    <w:rsid w:val="00C61457"/>
    <w:rsid w:val="00C75293"/>
    <w:rsid w:val="00C81F11"/>
    <w:rsid w:val="00C87001"/>
    <w:rsid w:val="00C948A4"/>
    <w:rsid w:val="00C96595"/>
    <w:rsid w:val="00C97F20"/>
    <w:rsid w:val="00CA53D2"/>
    <w:rsid w:val="00CA7494"/>
    <w:rsid w:val="00CA7696"/>
    <w:rsid w:val="00CC4522"/>
    <w:rsid w:val="00CD4526"/>
    <w:rsid w:val="00CD77FA"/>
    <w:rsid w:val="00CE747B"/>
    <w:rsid w:val="00CF0343"/>
    <w:rsid w:val="00CF7BBA"/>
    <w:rsid w:val="00D04DB4"/>
    <w:rsid w:val="00D10298"/>
    <w:rsid w:val="00D137B5"/>
    <w:rsid w:val="00D254D9"/>
    <w:rsid w:val="00D35A0E"/>
    <w:rsid w:val="00D3690F"/>
    <w:rsid w:val="00D401C3"/>
    <w:rsid w:val="00D42C5C"/>
    <w:rsid w:val="00D54861"/>
    <w:rsid w:val="00D61632"/>
    <w:rsid w:val="00D62E6D"/>
    <w:rsid w:val="00D718FA"/>
    <w:rsid w:val="00D7611F"/>
    <w:rsid w:val="00D829CA"/>
    <w:rsid w:val="00D85376"/>
    <w:rsid w:val="00D94DCF"/>
    <w:rsid w:val="00DA1FB2"/>
    <w:rsid w:val="00DA5A21"/>
    <w:rsid w:val="00DB66A9"/>
    <w:rsid w:val="00DC28C1"/>
    <w:rsid w:val="00DC4769"/>
    <w:rsid w:val="00DE0DAA"/>
    <w:rsid w:val="00DE174A"/>
    <w:rsid w:val="00DE3303"/>
    <w:rsid w:val="00DE511D"/>
    <w:rsid w:val="00DE5C42"/>
    <w:rsid w:val="00DF2C43"/>
    <w:rsid w:val="00E1019A"/>
    <w:rsid w:val="00E10640"/>
    <w:rsid w:val="00E11222"/>
    <w:rsid w:val="00E20E8D"/>
    <w:rsid w:val="00E279E8"/>
    <w:rsid w:val="00E318E1"/>
    <w:rsid w:val="00E339A6"/>
    <w:rsid w:val="00E33CD2"/>
    <w:rsid w:val="00E366CB"/>
    <w:rsid w:val="00E37036"/>
    <w:rsid w:val="00E406D7"/>
    <w:rsid w:val="00E41D35"/>
    <w:rsid w:val="00E4311B"/>
    <w:rsid w:val="00E51CBC"/>
    <w:rsid w:val="00E52D4C"/>
    <w:rsid w:val="00E534AF"/>
    <w:rsid w:val="00E562CB"/>
    <w:rsid w:val="00E731E2"/>
    <w:rsid w:val="00E74986"/>
    <w:rsid w:val="00E86822"/>
    <w:rsid w:val="00E93957"/>
    <w:rsid w:val="00EA59F0"/>
    <w:rsid w:val="00EA5A33"/>
    <w:rsid w:val="00EB4E06"/>
    <w:rsid w:val="00ED0F8C"/>
    <w:rsid w:val="00ED3D05"/>
    <w:rsid w:val="00ED77D2"/>
    <w:rsid w:val="00ED7C59"/>
    <w:rsid w:val="00EE5B5E"/>
    <w:rsid w:val="00F01A66"/>
    <w:rsid w:val="00F204B9"/>
    <w:rsid w:val="00F2093E"/>
    <w:rsid w:val="00F20A64"/>
    <w:rsid w:val="00F25BBB"/>
    <w:rsid w:val="00F379F7"/>
    <w:rsid w:val="00F41FFD"/>
    <w:rsid w:val="00F45A86"/>
    <w:rsid w:val="00F45D53"/>
    <w:rsid w:val="00F50F7E"/>
    <w:rsid w:val="00F62764"/>
    <w:rsid w:val="00F74434"/>
    <w:rsid w:val="00F80ADD"/>
    <w:rsid w:val="00F835C8"/>
    <w:rsid w:val="00F95505"/>
    <w:rsid w:val="00F960C5"/>
    <w:rsid w:val="00FD3996"/>
    <w:rsid w:val="00FD6A56"/>
    <w:rsid w:val="00F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3A99"/>
    <w:pPr>
      <w:ind w:left="720"/>
      <w:contextualSpacing/>
    </w:pPr>
  </w:style>
  <w:style w:type="character" w:styleId="a5">
    <w:name w:val="Strong"/>
    <w:basedOn w:val="a0"/>
    <w:uiPriority w:val="22"/>
    <w:qFormat/>
    <w:rsid w:val="00F95505"/>
    <w:rPr>
      <w:b/>
      <w:bCs/>
    </w:rPr>
  </w:style>
  <w:style w:type="paragraph" w:styleId="a6">
    <w:name w:val="header"/>
    <w:basedOn w:val="a"/>
    <w:link w:val="a7"/>
    <w:uiPriority w:val="99"/>
    <w:unhideWhenUsed/>
    <w:rsid w:val="00AA1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15E1"/>
  </w:style>
  <w:style w:type="paragraph" w:styleId="a8">
    <w:name w:val="footer"/>
    <w:basedOn w:val="a"/>
    <w:link w:val="a9"/>
    <w:uiPriority w:val="99"/>
    <w:unhideWhenUsed/>
    <w:rsid w:val="00AA1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3A99"/>
    <w:pPr>
      <w:ind w:left="720"/>
      <w:contextualSpacing/>
    </w:pPr>
  </w:style>
  <w:style w:type="character" w:styleId="a5">
    <w:name w:val="Strong"/>
    <w:basedOn w:val="a0"/>
    <w:uiPriority w:val="22"/>
    <w:qFormat/>
    <w:rsid w:val="00F95505"/>
    <w:rPr>
      <w:b/>
      <w:bCs/>
    </w:rPr>
  </w:style>
  <w:style w:type="paragraph" w:styleId="a6">
    <w:name w:val="header"/>
    <w:basedOn w:val="a"/>
    <w:link w:val="a7"/>
    <w:uiPriority w:val="99"/>
    <w:unhideWhenUsed/>
    <w:rsid w:val="00AA1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15E1"/>
  </w:style>
  <w:style w:type="paragraph" w:styleId="a8">
    <w:name w:val="footer"/>
    <w:basedOn w:val="a"/>
    <w:link w:val="a9"/>
    <w:uiPriority w:val="99"/>
    <w:unhideWhenUsed/>
    <w:rsid w:val="00AA1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9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4899</TotalTime>
  <Pages>6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Булыгин</dc:creator>
  <cp:keywords/>
  <dc:description/>
  <cp:lastModifiedBy>Tender</cp:lastModifiedBy>
  <cp:revision>130</cp:revision>
  <dcterms:created xsi:type="dcterms:W3CDTF">2025-02-20T11:34:00Z</dcterms:created>
  <dcterms:modified xsi:type="dcterms:W3CDTF">2025-03-14T11:40:00Z</dcterms:modified>
</cp:coreProperties>
</file>