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615264" w:rsidRPr="00615264">
        <w:rPr>
          <w:b/>
          <w:u w:val="single"/>
        </w:rPr>
        <w:t>по выбору контрагента для целей обучения персонала предприятия по охране труда, промышленной безопасности и пожарной безопасности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828A5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A33B6"/>
    <w:rsid w:val="00560C56"/>
    <w:rsid w:val="005D2694"/>
    <w:rsid w:val="0061526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37</cp:revision>
  <dcterms:created xsi:type="dcterms:W3CDTF">2023-08-30T07:28:00Z</dcterms:created>
  <dcterms:modified xsi:type="dcterms:W3CDTF">2025-03-03T12:16:00Z</dcterms:modified>
</cp:coreProperties>
</file>