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2C174" w14:textId="2A9864A1" w:rsidR="00CF59D5" w:rsidRPr="00E063AC" w:rsidRDefault="004C2212" w:rsidP="00E063A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063AC">
        <w:rPr>
          <w:b/>
          <w:bCs/>
          <w:sz w:val="28"/>
          <w:szCs w:val="28"/>
        </w:rPr>
        <w:t>Техническое задание</w:t>
      </w:r>
    </w:p>
    <w:p w14:paraId="01D45893" w14:textId="12CEC643" w:rsidR="004C2212" w:rsidRDefault="004C2212" w:rsidP="00E063A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063AC">
        <w:rPr>
          <w:b/>
          <w:bCs/>
          <w:sz w:val="28"/>
          <w:szCs w:val="28"/>
        </w:rPr>
        <w:t>«Повышение квалификации персонала химико-аналитический лаборатории</w:t>
      </w:r>
      <w:r w:rsidR="00E063AC">
        <w:rPr>
          <w:b/>
          <w:bCs/>
          <w:sz w:val="28"/>
          <w:szCs w:val="28"/>
        </w:rPr>
        <w:t xml:space="preserve"> ООО «ЮКОЛА-нефть</w:t>
      </w:r>
      <w:r w:rsidRPr="00E063AC">
        <w:rPr>
          <w:b/>
          <w:bCs/>
          <w:sz w:val="28"/>
          <w:szCs w:val="28"/>
        </w:rPr>
        <w:t>»</w:t>
      </w:r>
    </w:p>
    <w:p w14:paraId="77FA7803" w14:textId="77777777" w:rsidR="00E063AC" w:rsidRPr="00E063AC" w:rsidRDefault="00E063AC" w:rsidP="00E063A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0E79906" w14:textId="73A07F63" w:rsidR="004C2212" w:rsidRDefault="004C2212" w:rsidP="004C2212">
      <w:pPr>
        <w:spacing w:after="0" w:line="240" w:lineRule="auto"/>
        <w:rPr>
          <w:szCs w:val="24"/>
        </w:rPr>
      </w:pPr>
    </w:p>
    <w:tbl>
      <w:tblPr>
        <w:tblStyle w:val="ac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8794"/>
      </w:tblGrid>
      <w:tr w:rsidR="004C2212" w:rsidRPr="00E063AC" w14:paraId="14022C5C" w14:textId="77777777" w:rsidTr="00DD3126">
        <w:tc>
          <w:tcPr>
            <w:tcW w:w="562" w:type="dxa"/>
          </w:tcPr>
          <w:p w14:paraId="45D532EE" w14:textId="33AB96A2" w:rsidR="004C2212" w:rsidRPr="00E063AC" w:rsidRDefault="004C2212" w:rsidP="004C2212">
            <w:pPr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1.</w:t>
            </w:r>
          </w:p>
        </w:tc>
        <w:tc>
          <w:tcPr>
            <w:tcW w:w="9361" w:type="dxa"/>
            <w:gridSpan w:val="2"/>
          </w:tcPr>
          <w:p w14:paraId="7E621665" w14:textId="410581AA" w:rsidR="004C2212" w:rsidRPr="00E063AC" w:rsidRDefault="004C2212" w:rsidP="004C2212">
            <w:pPr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Основания для оказания услуг.</w:t>
            </w:r>
          </w:p>
        </w:tc>
      </w:tr>
      <w:tr w:rsidR="004C2212" w:rsidRPr="00E063AC" w14:paraId="394091B2" w14:textId="77777777" w:rsidTr="00DD3126">
        <w:tc>
          <w:tcPr>
            <w:tcW w:w="562" w:type="dxa"/>
          </w:tcPr>
          <w:p w14:paraId="326C8F14" w14:textId="77777777" w:rsidR="004C2212" w:rsidRPr="00E063AC" w:rsidRDefault="004C2212" w:rsidP="004C221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9B9BAF3" w14:textId="318FC03D" w:rsidR="004C2212" w:rsidRPr="00E063AC" w:rsidRDefault="004C2212" w:rsidP="004C2212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</w:tcPr>
          <w:p w14:paraId="4E8E041C" w14:textId="4292F862" w:rsidR="004C2212" w:rsidRPr="00E063AC" w:rsidRDefault="004C2212" w:rsidP="00C36EF4">
            <w:pPr>
              <w:jc w:val="both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ТК РФ от 30.12.20201 № 197-ФЗ (Редакция от 28.12.2024);</w:t>
            </w:r>
          </w:p>
        </w:tc>
      </w:tr>
      <w:tr w:rsidR="004C2212" w:rsidRPr="00E063AC" w14:paraId="2DAAC398" w14:textId="77777777" w:rsidTr="00DD3126">
        <w:tc>
          <w:tcPr>
            <w:tcW w:w="562" w:type="dxa"/>
          </w:tcPr>
          <w:p w14:paraId="7D22263D" w14:textId="77777777" w:rsidR="004C2212" w:rsidRPr="00E063AC" w:rsidRDefault="004C2212" w:rsidP="004C221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221E46E" w14:textId="65E50DA6" w:rsidR="004C2212" w:rsidRPr="00E063AC" w:rsidRDefault="004C2212" w:rsidP="004C2212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</w:tcPr>
          <w:p w14:paraId="37A7711A" w14:textId="08111B76" w:rsidR="004C2212" w:rsidRPr="00E063AC" w:rsidRDefault="004C2212" w:rsidP="00C36EF4">
            <w:pPr>
              <w:jc w:val="both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ГОСТ ISO/IEC 17025-2019 Общие требования к компетентности испытательных и калибровочных лабораторий;</w:t>
            </w:r>
          </w:p>
        </w:tc>
      </w:tr>
      <w:tr w:rsidR="004C2212" w:rsidRPr="00E063AC" w14:paraId="26C85F84" w14:textId="77777777" w:rsidTr="00DD3126">
        <w:tc>
          <w:tcPr>
            <w:tcW w:w="562" w:type="dxa"/>
          </w:tcPr>
          <w:p w14:paraId="0B1E6D32" w14:textId="77777777" w:rsidR="004C2212" w:rsidRPr="00E063AC" w:rsidRDefault="004C2212" w:rsidP="004C221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94FDBE0" w14:textId="57DA6043" w:rsidR="004C2212" w:rsidRPr="00E063AC" w:rsidRDefault="004C2212" w:rsidP="004C2212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</w:tcPr>
          <w:p w14:paraId="25B4DE7E" w14:textId="1750DEF7" w:rsidR="004C2212" w:rsidRPr="00E063AC" w:rsidRDefault="004C2212" w:rsidP="00C36EF4">
            <w:pPr>
              <w:jc w:val="both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Приказ от 26.10.2020 №707 Об утверждении критериев аккредитации и перечня документов, подтверждающих соответствие заявителя, аккредитованного лица критериям аккредитации.</w:t>
            </w:r>
          </w:p>
        </w:tc>
      </w:tr>
      <w:tr w:rsidR="004C2212" w:rsidRPr="00E063AC" w14:paraId="255AB7DD" w14:textId="77777777" w:rsidTr="00DD3126">
        <w:tc>
          <w:tcPr>
            <w:tcW w:w="562" w:type="dxa"/>
          </w:tcPr>
          <w:p w14:paraId="70051953" w14:textId="02D1A306" w:rsidR="004C2212" w:rsidRPr="00E063AC" w:rsidRDefault="004C2212" w:rsidP="004C2212">
            <w:pPr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2.</w:t>
            </w:r>
          </w:p>
        </w:tc>
        <w:tc>
          <w:tcPr>
            <w:tcW w:w="9361" w:type="dxa"/>
            <w:gridSpan w:val="2"/>
          </w:tcPr>
          <w:p w14:paraId="69BD7C69" w14:textId="3082F75A" w:rsidR="004C2212" w:rsidRPr="00E063AC" w:rsidRDefault="004C2212" w:rsidP="004C2212">
            <w:pPr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Должности и количество сотрудников, направляемых на повышение квалификации</w:t>
            </w:r>
            <w:r w:rsidR="00FC321F" w:rsidRPr="00E063AC">
              <w:rPr>
                <w:sz w:val="28"/>
                <w:szCs w:val="28"/>
              </w:rPr>
              <w:t xml:space="preserve"> в 2025 году</w:t>
            </w:r>
            <w:r w:rsidRPr="00E063AC">
              <w:rPr>
                <w:sz w:val="28"/>
                <w:szCs w:val="28"/>
              </w:rPr>
              <w:t>:</w:t>
            </w:r>
          </w:p>
        </w:tc>
      </w:tr>
      <w:tr w:rsidR="00FC321F" w:rsidRPr="00E063AC" w14:paraId="2B254C0F" w14:textId="77777777" w:rsidTr="00DD3126">
        <w:tc>
          <w:tcPr>
            <w:tcW w:w="562" w:type="dxa"/>
          </w:tcPr>
          <w:p w14:paraId="244C6C75" w14:textId="77777777" w:rsidR="00FC321F" w:rsidRPr="00E063AC" w:rsidRDefault="00FC321F" w:rsidP="004C221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2E98FCF" w14:textId="142BEA50" w:rsidR="00FC321F" w:rsidRPr="00E063AC" w:rsidRDefault="00FC321F" w:rsidP="00FC321F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</w:tcPr>
          <w:p w14:paraId="0374992F" w14:textId="515CB172" w:rsidR="00FC321F" w:rsidRPr="00E063AC" w:rsidRDefault="00FC321F" w:rsidP="00C36EF4">
            <w:pPr>
              <w:jc w:val="both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Лаборант химического анализа: 8 человек.</w:t>
            </w:r>
          </w:p>
        </w:tc>
      </w:tr>
      <w:tr w:rsidR="00FC321F" w:rsidRPr="00E063AC" w14:paraId="23BDEBE6" w14:textId="77777777" w:rsidTr="00DD3126">
        <w:tc>
          <w:tcPr>
            <w:tcW w:w="562" w:type="dxa"/>
          </w:tcPr>
          <w:p w14:paraId="17ED458B" w14:textId="77777777" w:rsidR="00FC321F" w:rsidRPr="00E063AC" w:rsidRDefault="00FC321F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491A0D8" w14:textId="77777777" w:rsidR="00FC321F" w:rsidRPr="00E063AC" w:rsidRDefault="00FC321F" w:rsidP="00D25A8A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</w:tcPr>
          <w:p w14:paraId="61D42C8C" w14:textId="16828B6B" w:rsidR="00FC321F" w:rsidRPr="00E063AC" w:rsidRDefault="00FC321F" w:rsidP="00C36EF4">
            <w:pPr>
              <w:jc w:val="both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Начальник химико-аналитической лаборатории: 1 человек.</w:t>
            </w:r>
          </w:p>
        </w:tc>
      </w:tr>
      <w:tr w:rsidR="00FC321F" w:rsidRPr="00E063AC" w14:paraId="4B3518C8" w14:textId="77777777" w:rsidTr="00DD3126">
        <w:tc>
          <w:tcPr>
            <w:tcW w:w="562" w:type="dxa"/>
          </w:tcPr>
          <w:p w14:paraId="480FA5C1" w14:textId="77777777" w:rsidR="00FC321F" w:rsidRPr="00E063AC" w:rsidRDefault="00FC321F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B56B6BB" w14:textId="77777777" w:rsidR="00FC321F" w:rsidRPr="00E063AC" w:rsidRDefault="00FC321F" w:rsidP="00D25A8A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</w:tcPr>
          <w:p w14:paraId="68ACE0B3" w14:textId="3430653A" w:rsidR="00FC321F" w:rsidRPr="00E063AC" w:rsidRDefault="00FC321F" w:rsidP="00C36EF4">
            <w:pPr>
              <w:jc w:val="both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Инженер-химик: 1 человек.</w:t>
            </w:r>
          </w:p>
        </w:tc>
      </w:tr>
      <w:tr w:rsidR="00FC321F" w:rsidRPr="00E063AC" w14:paraId="0B5ED0F8" w14:textId="77777777" w:rsidTr="00DD3126">
        <w:tc>
          <w:tcPr>
            <w:tcW w:w="562" w:type="dxa"/>
          </w:tcPr>
          <w:p w14:paraId="1A02503F" w14:textId="31C0EBA3" w:rsidR="00FC321F" w:rsidRPr="00E063AC" w:rsidRDefault="00FC321F" w:rsidP="00D25A8A">
            <w:pPr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3.</w:t>
            </w:r>
          </w:p>
        </w:tc>
        <w:tc>
          <w:tcPr>
            <w:tcW w:w="9361" w:type="dxa"/>
            <w:gridSpan w:val="2"/>
          </w:tcPr>
          <w:p w14:paraId="65CD2DB1" w14:textId="10C82637" w:rsidR="00FC321F" w:rsidRPr="00E063AC" w:rsidRDefault="00FC321F" w:rsidP="00D25A8A">
            <w:pPr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Требования к контрагенту:</w:t>
            </w:r>
          </w:p>
        </w:tc>
      </w:tr>
      <w:tr w:rsidR="00FC321F" w:rsidRPr="00E063AC" w14:paraId="5772786E" w14:textId="77777777" w:rsidTr="00DD3126">
        <w:tc>
          <w:tcPr>
            <w:tcW w:w="562" w:type="dxa"/>
          </w:tcPr>
          <w:p w14:paraId="4F8382A0" w14:textId="77777777" w:rsidR="00FC321F" w:rsidRPr="00E063AC" w:rsidRDefault="00FC321F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3370760" w14:textId="77777777" w:rsidR="00FC321F" w:rsidRPr="00E063AC" w:rsidRDefault="00FC321F" w:rsidP="00D25A8A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</w:tcPr>
          <w:p w14:paraId="712299C8" w14:textId="30445EF5" w:rsidR="00FC321F" w:rsidRPr="00E063AC" w:rsidRDefault="00FC321F" w:rsidP="00C36EF4">
            <w:pPr>
              <w:jc w:val="both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Лицензия на вид деятельности.</w:t>
            </w:r>
          </w:p>
        </w:tc>
      </w:tr>
      <w:tr w:rsidR="00FC321F" w:rsidRPr="00E063AC" w14:paraId="72413605" w14:textId="77777777" w:rsidTr="00DD3126">
        <w:tc>
          <w:tcPr>
            <w:tcW w:w="562" w:type="dxa"/>
          </w:tcPr>
          <w:p w14:paraId="5D82FE95" w14:textId="77777777" w:rsidR="00FC321F" w:rsidRPr="00E063AC" w:rsidRDefault="00FC321F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56D862E" w14:textId="77777777" w:rsidR="00FC321F" w:rsidRPr="00E063AC" w:rsidRDefault="00FC321F" w:rsidP="00D25A8A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</w:tcPr>
          <w:p w14:paraId="55C14357" w14:textId="745D58E0" w:rsidR="00FC321F" w:rsidRPr="00E063AC" w:rsidRDefault="00FC321F" w:rsidP="00C36EF4">
            <w:pPr>
              <w:jc w:val="both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Наличие опыта оказания услуг по повышению квалификации по программам, ориентированным на деятельность испытательных лабораторий по проведению испытаний нефти в соответствии с нормативными документами, указанными в п.4 настоящего технического задания.</w:t>
            </w:r>
          </w:p>
        </w:tc>
      </w:tr>
      <w:tr w:rsidR="00FC321F" w:rsidRPr="00E063AC" w14:paraId="28041432" w14:textId="77777777" w:rsidTr="00DD3126">
        <w:tc>
          <w:tcPr>
            <w:tcW w:w="562" w:type="dxa"/>
          </w:tcPr>
          <w:p w14:paraId="1A984F46" w14:textId="6D78B21D" w:rsidR="00FC321F" w:rsidRPr="00E063AC" w:rsidRDefault="00FC321F" w:rsidP="00D25A8A">
            <w:pPr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4.</w:t>
            </w:r>
          </w:p>
        </w:tc>
        <w:tc>
          <w:tcPr>
            <w:tcW w:w="9361" w:type="dxa"/>
            <w:gridSpan w:val="2"/>
          </w:tcPr>
          <w:p w14:paraId="6025DFB5" w14:textId="3521FAD5" w:rsidR="00FC321F" w:rsidRPr="00E063AC" w:rsidRDefault="00FC321F" w:rsidP="00D25A8A">
            <w:pPr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Нормативные документы, применяемые при работе персонала химико-аналитической лаборатории ООО «ЮКОЛА-нефть»:</w:t>
            </w:r>
          </w:p>
        </w:tc>
      </w:tr>
      <w:tr w:rsidR="00FC321F" w:rsidRPr="00E063AC" w14:paraId="2D1FB007" w14:textId="77777777" w:rsidTr="00DD3126">
        <w:tc>
          <w:tcPr>
            <w:tcW w:w="562" w:type="dxa"/>
          </w:tcPr>
          <w:p w14:paraId="3F879C27" w14:textId="77777777" w:rsidR="00FC321F" w:rsidRPr="00E063AC" w:rsidRDefault="00FC321F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07E63C7" w14:textId="77777777" w:rsidR="00FC321F" w:rsidRPr="00E063AC" w:rsidRDefault="00FC321F" w:rsidP="00D25A8A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</w:tcPr>
          <w:p w14:paraId="1BC69A71" w14:textId="4CAAF6E1" w:rsidR="00FC321F" w:rsidRPr="00E063AC" w:rsidRDefault="00FC321F" w:rsidP="00C36EF4">
            <w:pPr>
              <w:jc w:val="both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ГОСТ 2517-2012 Нефть и нефтепродукты. Методы отбора проб.</w:t>
            </w:r>
          </w:p>
        </w:tc>
      </w:tr>
      <w:tr w:rsidR="00FC321F" w:rsidRPr="00E063AC" w14:paraId="28D3A256" w14:textId="77777777" w:rsidTr="00DD3126">
        <w:tc>
          <w:tcPr>
            <w:tcW w:w="562" w:type="dxa"/>
          </w:tcPr>
          <w:p w14:paraId="33B0C141" w14:textId="77777777" w:rsidR="00FC321F" w:rsidRPr="00E063AC" w:rsidRDefault="00FC321F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EF2A3BF" w14:textId="77777777" w:rsidR="00FC321F" w:rsidRPr="00E063AC" w:rsidRDefault="00FC321F" w:rsidP="00D25A8A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</w:tcPr>
          <w:p w14:paraId="5D8094A7" w14:textId="75663357" w:rsidR="00FC321F" w:rsidRPr="00E063AC" w:rsidRDefault="00FC321F" w:rsidP="00C36EF4">
            <w:pPr>
              <w:jc w:val="both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ГОСТ 2477-2014 Нефть и нефтепродукты. Метод определения содержания воды (С изменениями №1,2, с поправками).</w:t>
            </w:r>
          </w:p>
        </w:tc>
      </w:tr>
      <w:tr w:rsidR="00FC321F" w:rsidRPr="00E063AC" w14:paraId="0DB2EA2A" w14:textId="77777777" w:rsidTr="00DD3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44C2B7F" w14:textId="77777777" w:rsidR="00FC321F" w:rsidRPr="00E063AC" w:rsidRDefault="00FC321F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2D7C2E" w14:textId="77777777" w:rsidR="00FC321F" w:rsidRPr="00E063AC" w:rsidRDefault="00FC321F" w:rsidP="00D25A8A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</w:tcPr>
          <w:p w14:paraId="1101D0C6" w14:textId="58EF159A" w:rsidR="00FC321F" w:rsidRPr="00E063AC" w:rsidRDefault="00FC321F" w:rsidP="00C36EF4">
            <w:pPr>
              <w:jc w:val="both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ГОСТ 3900-2022 Нефть и нефтепродукты. Методы определения плотности</w:t>
            </w:r>
          </w:p>
        </w:tc>
      </w:tr>
      <w:tr w:rsidR="00FC321F" w:rsidRPr="00E063AC" w14:paraId="5EC1B6C6" w14:textId="77777777" w:rsidTr="00DD3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3CE0382" w14:textId="77777777" w:rsidR="00FC321F" w:rsidRPr="00E063AC" w:rsidRDefault="00FC321F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69592F" w14:textId="77777777" w:rsidR="00FC321F" w:rsidRPr="00E063AC" w:rsidRDefault="00FC321F" w:rsidP="00D25A8A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</w:tcPr>
          <w:p w14:paraId="318F3A70" w14:textId="02142E61" w:rsidR="00FC321F" w:rsidRPr="00E063AC" w:rsidRDefault="00FC321F" w:rsidP="00C36EF4">
            <w:pPr>
              <w:jc w:val="both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ГОСТ Р 50802-2021</w:t>
            </w:r>
            <w:r w:rsidR="003F6527" w:rsidRPr="00E063AC">
              <w:rPr>
                <w:sz w:val="28"/>
                <w:szCs w:val="28"/>
              </w:rPr>
              <w:t xml:space="preserve"> Нефть. Метод определения сероводорода, метил- и </w:t>
            </w:r>
            <w:proofErr w:type="spellStart"/>
            <w:r w:rsidR="003F6527" w:rsidRPr="00E063AC">
              <w:rPr>
                <w:sz w:val="28"/>
                <w:szCs w:val="28"/>
              </w:rPr>
              <w:t>этилмеркаптанов</w:t>
            </w:r>
            <w:proofErr w:type="spellEnd"/>
            <w:r w:rsidR="003F6527" w:rsidRPr="00E063AC">
              <w:rPr>
                <w:sz w:val="28"/>
                <w:szCs w:val="28"/>
              </w:rPr>
              <w:t xml:space="preserve"> (С поправками).</w:t>
            </w:r>
          </w:p>
        </w:tc>
      </w:tr>
      <w:tr w:rsidR="003F6527" w:rsidRPr="00E063AC" w14:paraId="4F7B8ACF" w14:textId="77777777" w:rsidTr="00DD3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1DF99F1" w14:textId="77777777" w:rsidR="003F6527" w:rsidRPr="00E063AC" w:rsidRDefault="003F6527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219635" w14:textId="5D9CDA5F" w:rsidR="003F6527" w:rsidRPr="00E063AC" w:rsidRDefault="003F6527" w:rsidP="00D25A8A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</w:tcPr>
          <w:p w14:paraId="658C3935" w14:textId="692D799E" w:rsidR="003F6527" w:rsidRPr="00E063AC" w:rsidRDefault="003F6527" w:rsidP="00C36EF4">
            <w:pPr>
              <w:jc w:val="both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ГОСТ 21534-2021 Нефть. Методы определения содержания хлористых солей, Метод А, часть 1 (С поправками).</w:t>
            </w:r>
          </w:p>
        </w:tc>
      </w:tr>
      <w:tr w:rsidR="00FC321F" w:rsidRPr="00E063AC" w14:paraId="2F543F22" w14:textId="77777777" w:rsidTr="00DD3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88DACD6" w14:textId="77777777" w:rsidR="00FC321F" w:rsidRPr="00E063AC" w:rsidRDefault="00FC321F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2C5E96" w14:textId="77777777" w:rsidR="00FC321F" w:rsidRPr="00E063AC" w:rsidRDefault="00FC321F" w:rsidP="00D25A8A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</w:tcPr>
          <w:p w14:paraId="0735A053" w14:textId="36F0EC63" w:rsidR="00FC321F" w:rsidRPr="00E063AC" w:rsidRDefault="003F6527" w:rsidP="00C36EF4">
            <w:pPr>
              <w:jc w:val="both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ГОСТ 6370-2018 Нефть, нефтепродукты и присадки. Метод определения механических примесей (с поправкой, с изменением №1).</w:t>
            </w:r>
          </w:p>
        </w:tc>
      </w:tr>
      <w:tr w:rsidR="00FC321F" w:rsidRPr="00E063AC" w14:paraId="7A42D1FF" w14:textId="77777777" w:rsidTr="00DD3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E06D0EB" w14:textId="77777777" w:rsidR="00FC321F" w:rsidRPr="00E063AC" w:rsidRDefault="00FC321F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89B1D7" w14:textId="77777777" w:rsidR="00FC321F" w:rsidRPr="00E063AC" w:rsidRDefault="00FC321F" w:rsidP="00D25A8A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</w:tcPr>
          <w:p w14:paraId="1B788995" w14:textId="61DA1F51" w:rsidR="00FC321F" w:rsidRPr="00E063AC" w:rsidRDefault="003F6527" w:rsidP="00C36EF4">
            <w:pPr>
              <w:jc w:val="both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ГОСТ 1756-2000 (ИСО 3007-99) Нефтепродукты. Определение давления насыщенных паров (с изменением №1, с поправкой).</w:t>
            </w:r>
          </w:p>
        </w:tc>
      </w:tr>
      <w:tr w:rsidR="00FC321F" w:rsidRPr="00E063AC" w14:paraId="73DBFC75" w14:textId="77777777" w:rsidTr="00DD3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07F1EAB" w14:textId="77777777" w:rsidR="00FC321F" w:rsidRPr="00E063AC" w:rsidRDefault="00FC321F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C869D9" w14:textId="77777777" w:rsidR="00FC321F" w:rsidRPr="00E063AC" w:rsidRDefault="00FC321F" w:rsidP="00D25A8A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</w:tcPr>
          <w:p w14:paraId="3E91A10B" w14:textId="0A8BF08B" w:rsidR="00FC321F" w:rsidRPr="00E063AC" w:rsidRDefault="003F6527" w:rsidP="00C36EF4">
            <w:pPr>
              <w:jc w:val="both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 xml:space="preserve">ГОСТ Р 51947-2002 Нефть и нефтепродукты. Определение серы методом </w:t>
            </w:r>
            <w:proofErr w:type="spellStart"/>
            <w:r w:rsidRPr="00E063AC">
              <w:rPr>
                <w:sz w:val="28"/>
                <w:szCs w:val="28"/>
              </w:rPr>
              <w:t>энергодисперсионной</w:t>
            </w:r>
            <w:proofErr w:type="spellEnd"/>
            <w:r w:rsidRPr="00E063AC">
              <w:rPr>
                <w:sz w:val="28"/>
                <w:szCs w:val="28"/>
              </w:rPr>
              <w:t xml:space="preserve"> </w:t>
            </w:r>
            <w:proofErr w:type="spellStart"/>
            <w:r w:rsidRPr="00E063AC">
              <w:rPr>
                <w:sz w:val="28"/>
                <w:szCs w:val="28"/>
              </w:rPr>
              <w:t>рентгенофлуоресцентной</w:t>
            </w:r>
            <w:proofErr w:type="spellEnd"/>
            <w:r w:rsidRPr="00E063AC">
              <w:rPr>
                <w:sz w:val="28"/>
                <w:szCs w:val="28"/>
              </w:rPr>
              <w:t xml:space="preserve"> спектрометрии (с поправкой, с изменением №1).</w:t>
            </w:r>
          </w:p>
        </w:tc>
      </w:tr>
      <w:tr w:rsidR="00FC321F" w:rsidRPr="00E063AC" w14:paraId="1C8A0875" w14:textId="77777777" w:rsidTr="00DD3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971100F" w14:textId="77777777" w:rsidR="00FC321F" w:rsidRPr="00E063AC" w:rsidRDefault="00FC321F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81FD84" w14:textId="77777777" w:rsidR="00FC321F" w:rsidRPr="00E063AC" w:rsidRDefault="00FC321F" w:rsidP="00D25A8A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</w:tcPr>
          <w:p w14:paraId="52E7AAA3" w14:textId="15325BF0" w:rsidR="00FC321F" w:rsidRPr="00E063AC" w:rsidRDefault="003F6527" w:rsidP="00C36EF4">
            <w:pPr>
              <w:jc w:val="both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ГОСТ 11851-2018 Нефть. Методы определения парафинов (с поправкой, с Изменением №1).</w:t>
            </w:r>
          </w:p>
        </w:tc>
      </w:tr>
      <w:tr w:rsidR="00FC321F" w:rsidRPr="00E063AC" w14:paraId="743D85B0" w14:textId="77777777" w:rsidTr="00DD3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B3AF438" w14:textId="77777777" w:rsidR="00FC321F" w:rsidRPr="00E063AC" w:rsidRDefault="00FC321F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B7FB82" w14:textId="77777777" w:rsidR="00FC321F" w:rsidRPr="00E063AC" w:rsidRDefault="00FC321F" w:rsidP="00D25A8A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</w:tcPr>
          <w:p w14:paraId="60388B1B" w14:textId="0AAEC06D" w:rsidR="00FC321F" w:rsidRPr="00E063AC" w:rsidRDefault="003F6527" w:rsidP="00C36EF4">
            <w:pPr>
              <w:jc w:val="both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ГОСТ 2177-99 (ИСО 3405-88) Нефтепродукты. Методы определения фракционного состава (Издание с поправкой, с изменением №1).</w:t>
            </w:r>
          </w:p>
        </w:tc>
      </w:tr>
      <w:tr w:rsidR="00FC321F" w:rsidRPr="00E063AC" w14:paraId="0B0E8FB7" w14:textId="77777777" w:rsidTr="00DD3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73EACF1" w14:textId="77777777" w:rsidR="00FC321F" w:rsidRPr="00E063AC" w:rsidRDefault="00FC321F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7D8B11" w14:textId="77777777" w:rsidR="00FC321F" w:rsidRPr="00E063AC" w:rsidRDefault="00FC321F" w:rsidP="00D25A8A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</w:tcPr>
          <w:p w14:paraId="7D4CEC34" w14:textId="14D8907A" w:rsidR="00FC321F" w:rsidRPr="00E063AC" w:rsidRDefault="00E063AC" w:rsidP="00C36EF4">
            <w:pPr>
              <w:jc w:val="both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ГОСТ Р 52247-2021 Нефть. Методы определения хлорорганических соединений (Издание с поправкой).</w:t>
            </w:r>
          </w:p>
        </w:tc>
      </w:tr>
      <w:tr w:rsidR="00FC321F" w:rsidRPr="00E063AC" w14:paraId="2F64A122" w14:textId="77777777" w:rsidTr="00DD3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8AC06AB" w14:textId="77777777" w:rsidR="00FC321F" w:rsidRPr="00E063AC" w:rsidRDefault="00FC321F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88A7E4" w14:textId="77777777" w:rsidR="00FC321F" w:rsidRPr="00E063AC" w:rsidRDefault="00FC321F" w:rsidP="00D25A8A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</w:tcPr>
          <w:p w14:paraId="379D7A2B" w14:textId="6E9CEDE9" w:rsidR="00FC321F" w:rsidRPr="00E063AC" w:rsidRDefault="006E720F" w:rsidP="00C36EF4">
            <w:pPr>
              <w:jc w:val="both"/>
              <w:rPr>
                <w:sz w:val="28"/>
                <w:szCs w:val="28"/>
              </w:rPr>
            </w:pPr>
            <w:r w:rsidRPr="006E720F">
              <w:rPr>
                <w:sz w:val="28"/>
                <w:szCs w:val="28"/>
              </w:rPr>
              <w:t>ГОСТ 33-2016</w:t>
            </w:r>
            <w:r>
              <w:rPr>
                <w:sz w:val="28"/>
                <w:szCs w:val="28"/>
              </w:rPr>
              <w:t xml:space="preserve"> </w:t>
            </w:r>
            <w:r w:rsidRPr="00E063AC">
              <w:rPr>
                <w:sz w:val="28"/>
                <w:szCs w:val="28"/>
              </w:rPr>
              <w:t>Нефть и нефтепродукты.</w:t>
            </w:r>
            <w:r>
              <w:rPr>
                <w:sz w:val="28"/>
                <w:szCs w:val="28"/>
              </w:rPr>
              <w:t xml:space="preserve"> Прозрачные и непрозрачные </w:t>
            </w:r>
            <w:r>
              <w:rPr>
                <w:sz w:val="28"/>
                <w:szCs w:val="28"/>
              </w:rPr>
              <w:lastRenderedPageBreak/>
              <w:t xml:space="preserve">жидкости. </w:t>
            </w:r>
            <w:r w:rsidRPr="006E720F">
              <w:rPr>
                <w:sz w:val="28"/>
                <w:szCs w:val="28"/>
              </w:rPr>
              <w:t>Определение кинематической и динамической вязкости</w:t>
            </w:r>
            <w:r>
              <w:rPr>
                <w:sz w:val="28"/>
                <w:szCs w:val="28"/>
              </w:rPr>
              <w:t xml:space="preserve"> </w:t>
            </w:r>
            <w:r w:rsidRPr="006E720F">
              <w:rPr>
                <w:sz w:val="28"/>
                <w:szCs w:val="28"/>
              </w:rPr>
              <w:t xml:space="preserve">(с </w:t>
            </w:r>
            <w:r>
              <w:rPr>
                <w:sz w:val="28"/>
                <w:szCs w:val="28"/>
              </w:rPr>
              <w:t>п</w:t>
            </w:r>
            <w:r w:rsidRPr="006E720F">
              <w:rPr>
                <w:sz w:val="28"/>
                <w:szCs w:val="28"/>
              </w:rPr>
              <w:t xml:space="preserve">оправками, с </w:t>
            </w:r>
            <w:r>
              <w:rPr>
                <w:sz w:val="28"/>
                <w:szCs w:val="28"/>
              </w:rPr>
              <w:t>и</w:t>
            </w:r>
            <w:r w:rsidRPr="006E720F">
              <w:rPr>
                <w:sz w:val="28"/>
                <w:szCs w:val="28"/>
              </w:rPr>
              <w:t xml:space="preserve">зменением </w:t>
            </w:r>
            <w:r>
              <w:rPr>
                <w:sz w:val="28"/>
                <w:szCs w:val="28"/>
              </w:rPr>
              <w:t>№1</w:t>
            </w:r>
            <w:r w:rsidRPr="006E720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  <w:tr w:rsidR="00FC321F" w:rsidRPr="00E063AC" w14:paraId="0B5C8F1E" w14:textId="77777777" w:rsidTr="00DD3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2866334" w14:textId="77777777" w:rsidR="00FC321F" w:rsidRPr="00E063AC" w:rsidRDefault="00FC321F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98912A" w14:textId="77777777" w:rsidR="00FC321F" w:rsidRPr="00E063AC" w:rsidRDefault="00FC321F" w:rsidP="00D25A8A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</w:tcPr>
          <w:p w14:paraId="5005D8D7" w14:textId="5CB38606" w:rsidR="00FC321F" w:rsidRPr="006E720F" w:rsidRDefault="006E720F" w:rsidP="00C36EF4">
            <w:pPr>
              <w:jc w:val="both"/>
              <w:rPr>
                <w:sz w:val="28"/>
                <w:szCs w:val="28"/>
              </w:rPr>
            </w:pPr>
            <w:r w:rsidRPr="006E720F">
              <w:rPr>
                <w:sz w:val="28"/>
                <w:szCs w:val="28"/>
              </w:rPr>
              <w:t>ASTM D5002-22</w:t>
            </w:r>
            <w:r>
              <w:rPr>
                <w:sz w:val="28"/>
                <w:szCs w:val="28"/>
              </w:rPr>
              <w:t xml:space="preserve"> Стандартный метод определения плотности, относительной плотности и плотности в градусах </w:t>
            </w:r>
            <w:r>
              <w:rPr>
                <w:sz w:val="28"/>
                <w:szCs w:val="28"/>
                <w:lang w:val="en-US"/>
              </w:rPr>
              <w:t>API</w:t>
            </w:r>
            <w:r w:rsidRPr="006E72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помощью цифрового анализатора плотности.</w:t>
            </w:r>
          </w:p>
        </w:tc>
      </w:tr>
      <w:tr w:rsidR="006E720F" w:rsidRPr="00E063AC" w14:paraId="72FA0AE6" w14:textId="77777777" w:rsidTr="00DD3126">
        <w:tc>
          <w:tcPr>
            <w:tcW w:w="562" w:type="dxa"/>
          </w:tcPr>
          <w:p w14:paraId="5E477DCA" w14:textId="4C276149" w:rsidR="006E720F" w:rsidRPr="00E063AC" w:rsidRDefault="006E720F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063AC">
              <w:rPr>
                <w:sz w:val="28"/>
                <w:szCs w:val="28"/>
              </w:rPr>
              <w:t>.</w:t>
            </w:r>
          </w:p>
        </w:tc>
        <w:tc>
          <w:tcPr>
            <w:tcW w:w="9361" w:type="dxa"/>
            <w:gridSpan w:val="2"/>
          </w:tcPr>
          <w:p w14:paraId="77B196FB" w14:textId="6BE072BC" w:rsidR="006E720F" w:rsidRPr="00E063AC" w:rsidRDefault="006E720F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проведения повышения квалификации:</w:t>
            </w:r>
          </w:p>
        </w:tc>
      </w:tr>
      <w:tr w:rsidR="006E720F" w:rsidRPr="00E063AC" w14:paraId="44C6044F" w14:textId="77777777" w:rsidTr="00DD3126">
        <w:tc>
          <w:tcPr>
            <w:tcW w:w="562" w:type="dxa"/>
          </w:tcPr>
          <w:p w14:paraId="7D811329" w14:textId="77777777" w:rsidR="006E720F" w:rsidRPr="00E063AC" w:rsidRDefault="006E720F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BC9049A" w14:textId="77777777" w:rsidR="006E720F" w:rsidRPr="00E063AC" w:rsidRDefault="006E720F" w:rsidP="00D25A8A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</w:tcPr>
          <w:p w14:paraId="49C279C3" w14:textId="2184FA6C" w:rsidR="006E720F" w:rsidRPr="00E063AC" w:rsidRDefault="006E720F" w:rsidP="00C36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должно осуществляться</w:t>
            </w:r>
            <w:r w:rsidR="00516AF6">
              <w:rPr>
                <w:sz w:val="28"/>
                <w:szCs w:val="28"/>
              </w:rPr>
              <w:t xml:space="preserve"> посредством проведения видео-конференц-связи в формате индивидуальных или групповых занятий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5128E3" w:rsidRPr="00E063AC" w14:paraId="5D6A71BE" w14:textId="77777777" w:rsidTr="00DD3126">
        <w:tc>
          <w:tcPr>
            <w:tcW w:w="562" w:type="dxa"/>
          </w:tcPr>
          <w:p w14:paraId="08509E98" w14:textId="77777777" w:rsidR="005128E3" w:rsidRPr="00E063AC" w:rsidRDefault="005128E3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7E0E56B" w14:textId="579A6BDA" w:rsidR="005128E3" w:rsidRPr="00E063AC" w:rsidRDefault="005128E3" w:rsidP="00D25A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</w:tcPr>
          <w:p w14:paraId="29CDF631" w14:textId="37111B19" w:rsidR="005128E3" w:rsidRDefault="005128E3" w:rsidP="00C36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обеспечить возможность обратной связи во время проведения занятия (Ответы на уточняющие вопросы обучаемого специалиста).</w:t>
            </w:r>
          </w:p>
        </w:tc>
      </w:tr>
      <w:tr w:rsidR="005128E3" w:rsidRPr="00E063AC" w14:paraId="2ECDE915" w14:textId="77777777" w:rsidTr="00DD3126">
        <w:tc>
          <w:tcPr>
            <w:tcW w:w="562" w:type="dxa"/>
          </w:tcPr>
          <w:p w14:paraId="7EC8954E" w14:textId="77777777" w:rsidR="005128E3" w:rsidRPr="00E063AC" w:rsidRDefault="005128E3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014DBE0" w14:textId="5A285E43" w:rsidR="005128E3" w:rsidRPr="00E063AC" w:rsidRDefault="005128E3" w:rsidP="00D25A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</w:tcPr>
          <w:p w14:paraId="6B441B08" w14:textId="5770AA83" w:rsidR="005128E3" w:rsidRDefault="005128E3" w:rsidP="00C36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должно проводиться в рамках рабочего времени специалиста, а именно с 08:00 по 18:00 по местному времени (</w:t>
            </w:r>
            <w:r w:rsidRPr="005128E3">
              <w:rPr>
                <w:sz w:val="28"/>
                <w:szCs w:val="28"/>
              </w:rPr>
              <w:t>UTC+4</w:t>
            </w:r>
            <w:r>
              <w:rPr>
                <w:sz w:val="28"/>
                <w:szCs w:val="28"/>
              </w:rPr>
              <w:t>).</w:t>
            </w:r>
          </w:p>
        </w:tc>
      </w:tr>
      <w:tr w:rsidR="006E720F" w:rsidRPr="00E063AC" w14:paraId="6591BA25" w14:textId="77777777" w:rsidTr="00DD3126">
        <w:tc>
          <w:tcPr>
            <w:tcW w:w="562" w:type="dxa"/>
          </w:tcPr>
          <w:p w14:paraId="7BA015B3" w14:textId="77777777" w:rsidR="006E720F" w:rsidRPr="00E063AC" w:rsidRDefault="006E720F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76D6D69" w14:textId="77777777" w:rsidR="006E720F" w:rsidRPr="00E063AC" w:rsidRDefault="006E720F" w:rsidP="00D25A8A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</w:tcPr>
          <w:p w14:paraId="4C0B38E0" w14:textId="6ABE0548" w:rsidR="006E720F" w:rsidRPr="00E063AC" w:rsidRDefault="005128E3" w:rsidP="00C36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в</w:t>
            </w:r>
            <w:r w:rsidR="006E720F">
              <w:rPr>
                <w:sz w:val="28"/>
                <w:szCs w:val="28"/>
              </w:rPr>
              <w:t>озможность предоставления материалов для самоподготовки</w:t>
            </w:r>
            <w:r>
              <w:rPr>
                <w:sz w:val="28"/>
                <w:szCs w:val="28"/>
              </w:rPr>
              <w:t xml:space="preserve"> к итоговым экзаменам и для дальнейшего осуществления рабочей деятельности специалиста</w:t>
            </w:r>
            <w:r w:rsidR="006E720F">
              <w:rPr>
                <w:sz w:val="28"/>
                <w:szCs w:val="28"/>
              </w:rPr>
              <w:t>.</w:t>
            </w:r>
          </w:p>
        </w:tc>
      </w:tr>
      <w:tr w:rsidR="006E720F" w:rsidRPr="00E063AC" w14:paraId="149A3EDB" w14:textId="77777777" w:rsidTr="00DD3126">
        <w:tc>
          <w:tcPr>
            <w:tcW w:w="562" w:type="dxa"/>
          </w:tcPr>
          <w:p w14:paraId="5C754425" w14:textId="7927D5CD" w:rsidR="006E720F" w:rsidRPr="00E063AC" w:rsidRDefault="006E720F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063AC">
              <w:rPr>
                <w:sz w:val="28"/>
                <w:szCs w:val="28"/>
              </w:rPr>
              <w:t>.</w:t>
            </w:r>
          </w:p>
        </w:tc>
        <w:tc>
          <w:tcPr>
            <w:tcW w:w="9361" w:type="dxa"/>
            <w:gridSpan w:val="2"/>
          </w:tcPr>
          <w:p w14:paraId="19C423B3" w14:textId="37431BF4" w:rsidR="006E720F" w:rsidRPr="00E063AC" w:rsidRDefault="006E720F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Требование к результатам оказания услуги:</w:t>
            </w:r>
          </w:p>
        </w:tc>
      </w:tr>
      <w:tr w:rsidR="006E720F" w:rsidRPr="00E063AC" w14:paraId="00F17088" w14:textId="77777777" w:rsidTr="00DD3126">
        <w:tc>
          <w:tcPr>
            <w:tcW w:w="562" w:type="dxa"/>
          </w:tcPr>
          <w:p w14:paraId="7C6A0D34" w14:textId="77777777" w:rsidR="006E720F" w:rsidRPr="00E063AC" w:rsidRDefault="006E720F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B898632" w14:textId="77777777" w:rsidR="006E720F" w:rsidRPr="00E063AC" w:rsidRDefault="006E720F" w:rsidP="00D25A8A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</w:tcPr>
          <w:p w14:paraId="35EDDAD8" w14:textId="6F0E576B" w:rsidR="006E720F" w:rsidRPr="00E063AC" w:rsidRDefault="006E720F" w:rsidP="00C36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удостоверений, дипломов, сертификатов в соответствии с требованием законодательства в данной области повышения квалификации.</w:t>
            </w:r>
          </w:p>
        </w:tc>
      </w:tr>
      <w:tr w:rsidR="006E720F" w:rsidRPr="00E063AC" w14:paraId="086F820A" w14:textId="77777777" w:rsidTr="00DD3126">
        <w:tc>
          <w:tcPr>
            <w:tcW w:w="562" w:type="dxa"/>
          </w:tcPr>
          <w:p w14:paraId="4976BFA3" w14:textId="77777777" w:rsidR="006E720F" w:rsidRPr="00E063AC" w:rsidRDefault="006E720F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BA2ACD3" w14:textId="77777777" w:rsidR="006E720F" w:rsidRPr="00E063AC" w:rsidRDefault="006E720F" w:rsidP="00D25A8A">
            <w:pPr>
              <w:jc w:val="right"/>
              <w:rPr>
                <w:sz w:val="28"/>
                <w:szCs w:val="28"/>
              </w:rPr>
            </w:pPr>
            <w:r w:rsidRPr="00E063AC">
              <w:rPr>
                <w:sz w:val="28"/>
                <w:szCs w:val="28"/>
              </w:rPr>
              <w:t>-</w:t>
            </w:r>
          </w:p>
        </w:tc>
        <w:tc>
          <w:tcPr>
            <w:tcW w:w="8794" w:type="dxa"/>
          </w:tcPr>
          <w:p w14:paraId="5ACD136F" w14:textId="269FF162" w:rsidR="006E720F" w:rsidRPr="00E063AC" w:rsidRDefault="006E720F" w:rsidP="00C36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Занесение данных по повышении квалификации в необходимые государственные и негосударственные базы данных в случае требований законодательства в данной области повышения квалификации.</w:t>
            </w:r>
          </w:p>
        </w:tc>
      </w:tr>
      <w:tr w:rsidR="006E720F" w:rsidRPr="00E063AC" w14:paraId="75C974FD" w14:textId="77777777" w:rsidTr="00DD3126">
        <w:tc>
          <w:tcPr>
            <w:tcW w:w="562" w:type="dxa"/>
          </w:tcPr>
          <w:p w14:paraId="0D49FB94" w14:textId="05148D3E" w:rsidR="006E720F" w:rsidRPr="00E063AC" w:rsidRDefault="006E720F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063AC">
              <w:rPr>
                <w:sz w:val="28"/>
                <w:szCs w:val="28"/>
              </w:rPr>
              <w:t>.</w:t>
            </w:r>
          </w:p>
        </w:tc>
        <w:tc>
          <w:tcPr>
            <w:tcW w:w="9361" w:type="dxa"/>
            <w:gridSpan w:val="2"/>
          </w:tcPr>
          <w:p w14:paraId="6A450B25" w14:textId="5B1EDDA9" w:rsidR="006E720F" w:rsidRPr="00E063AC" w:rsidRDefault="006E720F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Приложения:</w:t>
            </w:r>
          </w:p>
        </w:tc>
      </w:tr>
      <w:tr w:rsidR="006E720F" w:rsidRPr="00E063AC" w14:paraId="727A2AA7" w14:textId="77777777" w:rsidTr="00DD3126">
        <w:tc>
          <w:tcPr>
            <w:tcW w:w="562" w:type="dxa"/>
          </w:tcPr>
          <w:p w14:paraId="4C99F2FD" w14:textId="77777777" w:rsidR="006E720F" w:rsidRPr="00E063AC" w:rsidRDefault="006E720F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90BAF19" w14:textId="5A4BAA5D" w:rsidR="006E720F" w:rsidRPr="00E063AC" w:rsidRDefault="006E720F" w:rsidP="00D25A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794" w:type="dxa"/>
          </w:tcPr>
          <w:p w14:paraId="60492E18" w14:textId="69BDDAB1" w:rsidR="006E720F" w:rsidRPr="00E063AC" w:rsidRDefault="00DD3126" w:rsidP="00C36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программы повышения квалификации для лаборантов химического анализа.</w:t>
            </w:r>
          </w:p>
        </w:tc>
      </w:tr>
      <w:tr w:rsidR="00DD3126" w:rsidRPr="00E063AC" w14:paraId="34EE10D4" w14:textId="77777777" w:rsidTr="00DD3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3EDDA04" w14:textId="77777777" w:rsidR="00DD3126" w:rsidRPr="00E063AC" w:rsidRDefault="00DD3126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D1ACC8" w14:textId="0BB7C461" w:rsidR="00DD3126" w:rsidRPr="00E063AC" w:rsidRDefault="00DD3126" w:rsidP="00D25A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</w:tcPr>
          <w:p w14:paraId="457EE3AD" w14:textId="77777777" w:rsidR="00DD3126" w:rsidRDefault="00DD3126" w:rsidP="00C36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программы повышения квалификации для начальника химико-аналитической лаборатории и инженера-химика.</w:t>
            </w:r>
          </w:p>
          <w:p w14:paraId="14DE72FD" w14:textId="343FC3D1" w:rsidR="00724644" w:rsidRPr="00E063AC" w:rsidRDefault="00724644" w:rsidP="00C36EF4">
            <w:pPr>
              <w:jc w:val="both"/>
              <w:rPr>
                <w:sz w:val="28"/>
                <w:szCs w:val="28"/>
              </w:rPr>
            </w:pPr>
          </w:p>
        </w:tc>
      </w:tr>
      <w:tr w:rsidR="00DD3126" w:rsidRPr="00E063AC" w14:paraId="44AB2C04" w14:textId="77777777" w:rsidTr="00DD3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C086258" w14:textId="77777777" w:rsidR="00DD3126" w:rsidRPr="00E063AC" w:rsidRDefault="00DD3126" w:rsidP="00D25A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B18ED4" w14:textId="23F571EA" w:rsidR="00DD3126" w:rsidRPr="00E063AC" w:rsidRDefault="00DD3126" w:rsidP="00D25A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</w:tcPr>
          <w:p w14:paraId="57AF2989" w14:textId="77777777" w:rsidR="00DD3126" w:rsidRDefault="00DD3126" w:rsidP="00C36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Примечание:</w:t>
            </w:r>
          </w:p>
          <w:p w14:paraId="2EC13215" w14:textId="05DF3CB4" w:rsidR="00DD3126" w:rsidRPr="00E063AC" w:rsidRDefault="00DD3126" w:rsidP="00C36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программ повышения квалификаций носит рекомендательны</w:t>
            </w:r>
            <w:r w:rsidR="00C36EF4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характер. Предлагаемая программа должна быть максимально приближена по составу, указанному в приложениях А и Б настоящего технического задания. Необходимо приложить программы обучения к тендерному предложению.</w:t>
            </w:r>
          </w:p>
        </w:tc>
      </w:tr>
    </w:tbl>
    <w:p w14:paraId="6504C161" w14:textId="77777777" w:rsidR="007455F5" w:rsidRDefault="007455F5" w:rsidP="00724644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027B92D0" w14:textId="77777777" w:rsidR="007455F5" w:rsidRDefault="007455F5" w:rsidP="00724644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59BBF09B" w14:textId="77777777" w:rsidR="007455F5" w:rsidRDefault="007455F5" w:rsidP="00724644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1A0A493F" w14:textId="77777777" w:rsidR="007455F5" w:rsidRDefault="007455F5" w:rsidP="00724644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17A8C5B0" w14:textId="77777777" w:rsidR="007455F5" w:rsidRDefault="007455F5" w:rsidP="00724644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40B4B592" w14:textId="77777777" w:rsidR="007455F5" w:rsidRDefault="007455F5" w:rsidP="00724644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6FA68A90" w14:textId="77777777" w:rsidR="007455F5" w:rsidRDefault="007455F5" w:rsidP="00724644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631E9F0F" w14:textId="77777777" w:rsidR="007455F5" w:rsidRDefault="007455F5" w:rsidP="00724644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28C9001B" w14:textId="77777777" w:rsidR="007455F5" w:rsidRDefault="007455F5" w:rsidP="00724644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4215D6BD" w14:textId="77777777" w:rsidR="007455F5" w:rsidRDefault="007455F5" w:rsidP="00724644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5ADBDCB6" w14:textId="77777777" w:rsidR="007455F5" w:rsidRDefault="007455F5" w:rsidP="00724644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3FAF19F8" w14:textId="77777777" w:rsidR="007455F5" w:rsidRDefault="007455F5" w:rsidP="00724644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3B840F7E" w14:textId="77777777" w:rsidR="007455F5" w:rsidRDefault="007455F5" w:rsidP="00724644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0D094588" w14:textId="1584E105" w:rsidR="00DD3126" w:rsidRDefault="00724644" w:rsidP="00724644">
      <w:pPr>
        <w:spacing w:after="0" w:line="240" w:lineRule="auto"/>
        <w:jc w:val="right"/>
        <w:rPr>
          <w:b/>
          <w:bCs/>
          <w:sz w:val="28"/>
          <w:szCs w:val="28"/>
        </w:rPr>
      </w:pPr>
      <w:r w:rsidRPr="00724644">
        <w:rPr>
          <w:b/>
          <w:bCs/>
          <w:sz w:val="28"/>
          <w:szCs w:val="28"/>
        </w:rPr>
        <w:lastRenderedPageBreak/>
        <w:t>Приложение А</w:t>
      </w:r>
    </w:p>
    <w:p w14:paraId="504A1335" w14:textId="668C004B" w:rsidR="00724644" w:rsidRDefault="00724644" w:rsidP="00724644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техническому заданию</w:t>
      </w:r>
    </w:p>
    <w:p w14:paraId="6928D601" w14:textId="77777777" w:rsidR="00724644" w:rsidRDefault="00724644" w:rsidP="00724644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3F00D55F" w14:textId="794B874B" w:rsidR="00724644" w:rsidRDefault="00724644" w:rsidP="007246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24644">
        <w:rPr>
          <w:b/>
          <w:bCs/>
          <w:sz w:val="28"/>
          <w:szCs w:val="28"/>
        </w:rPr>
        <w:t>Состав программы повышения квалификации для лаборантов химического анализа</w:t>
      </w:r>
    </w:p>
    <w:p w14:paraId="56D523B8" w14:textId="77777777" w:rsidR="00724644" w:rsidRDefault="00724644" w:rsidP="00724644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ac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776"/>
        <w:gridCol w:w="8589"/>
      </w:tblGrid>
      <w:tr w:rsidR="00724644" w:rsidRPr="00E063AC" w14:paraId="588A437E" w14:textId="77777777" w:rsidTr="004A4795">
        <w:tc>
          <w:tcPr>
            <w:tcW w:w="558" w:type="dxa"/>
          </w:tcPr>
          <w:p w14:paraId="3A63F2D7" w14:textId="4C7BA3A5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E063AC">
              <w:rPr>
                <w:sz w:val="28"/>
                <w:szCs w:val="28"/>
              </w:rPr>
              <w:t>.</w:t>
            </w:r>
          </w:p>
        </w:tc>
        <w:tc>
          <w:tcPr>
            <w:tcW w:w="9365" w:type="dxa"/>
            <w:gridSpan w:val="2"/>
          </w:tcPr>
          <w:p w14:paraId="2767EA0A" w14:textId="249B985E" w:rsidR="00724644" w:rsidRPr="00724644" w:rsidRDefault="00724644" w:rsidP="0089762E">
            <w:pPr>
              <w:jc w:val="both"/>
              <w:rPr>
                <w:sz w:val="28"/>
                <w:szCs w:val="28"/>
                <w:lang w:val="en-US"/>
              </w:rPr>
            </w:pPr>
            <w:r w:rsidRPr="00724644">
              <w:rPr>
                <w:sz w:val="28"/>
                <w:szCs w:val="28"/>
              </w:rPr>
              <w:t xml:space="preserve">Организация контроля качества </w:t>
            </w:r>
            <w:r>
              <w:rPr>
                <w:sz w:val="28"/>
                <w:szCs w:val="28"/>
              </w:rPr>
              <w:t>нефти.</w:t>
            </w:r>
          </w:p>
        </w:tc>
      </w:tr>
      <w:tr w:rsidR="00724644" w:rsidRPr="00E063AC" w14:paraId="4EA97567" w14:textId="77777777" w:rsidTr="004A4795">
        <w:tc>
          <w:tcPr>
            <w:tcW w:w="558" w:type="dxa"/>
          </w:tcPr>
          <w:p w14:paraId="4B4C2C03" w14:textId="77777777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14:paraId="444156DE" w14:textId="421C7296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589" w:type="dxa"/>
          </w:tcPr>
          <w:p w14:paraId="19AE4C15" w14:textId="18DD0C0E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  <w:r w:rsidRPr="00724644">
              <w:rPr>
                <w:sz w:val="28"/>
                <w:szCs w:val="28"/>
              </w:rPr>
              <w:t>Общие положения по контролю и обеспечению качества</w:t>
            </w:r>
            <w:r>
              <w:rPr>
                <w:sz w:val="28"/>
                <w:szCs w:val="28"/>
              </w:rPr>
              <w:t xml:space="preserve"> нефти.</w:t>
            </w:r>
          </w:p>
        </w:tc>
      </w:tr>
      <w:tr w:rsidR="00724644" w:rsidRPr="00E063AC" w14:paraId="37303EA1" w14:textId="77777777" w:rsidTr="004A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609DDF6" w14:textId="77777777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39515A3" w14:textId="5A968948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5A2E2437" w14:textId="74CA836A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  <w:r w:rsidRPr="00724644">
              <w:rPr>
                <w:sz w:val="28"/>
                <w:szCs w:val="28"/>
              </w:rPr>
              <w:t>Требования к оборудованию для технологических операций с</w:t>
            </w:r>
            <w:r>
              <w:rPr>
                <w:sz w:val="28"/>
                <w:szCs w:val="28"/>
              </w:rPr>
              <w:t xml:space="preserve"> нефтью.</w:t>
            </w:r>
          </w:p>
        </w:tc>
      </w:tr>
      <w:tr w:rsidR="00724644" w:rsidRPr="00E063AC" w14:paraId="59DC9446" w14:textId="77777777" w:rsidTr="004A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5EF78D1" w14:textId="77777777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EFAA3FE" w14:textId="5919B381" w:rsidR="00724644" w:rsidRDefault="00724644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20723EB6" w14:textId="26AFB98D" w:rsidR="00724644" w:rsidRPr="00724644" w:rsidRDefault="00724644" w:rsidP="0089762E">
            <w:pPr>
              <w:jc w:val="both"/>
              <w:rPr>
                <w:sz w:val="28"/>
                <w:szCs w:val="28"/>
              </w:rPr>
            </w:pPr>
            <w:r w:rsidRPr="00724644">
              <w:rPr>
                <w:sz w:val="28"/>
                <w:szCs w:val="28"/>
              </w:rPr>
              <w:t>Общие требования к обеспечению сохранения качества нефт</w:t>
            </w:r>
            <w:r>
              <w:rPr>
                <w:sz w:val="28"/>
                <w:szCs w:val="28"/>
              </w:rPr>
              <w:t>и.</w:t>
            </w:r>
          </w:p>
        </w:tc>
      </w:tr>
      <w:tr w:rsidR="00724644" w:rsidRPr="00E063AC" w14:paraId="6BBD0EBF" w14:textId="77777777" w:rsidTr="004A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D26AA4A" w14:textId="77777777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F5FAC20" w14:textId="61AC6B07" w:rsidR="00724644" w:rsidRDefault="00724644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745B4042" w14:textId="373F7D06" w:rsidR="00724644" w:rsidRPr="00724644" w:rsidRDefault="00724644" w:rsidP="0089762E">
            <w:pPr>
              <w:jc w:val="both"/>
              <w:rPr>
                <w:sz w:val="28"/>
                <w:szCs w:val="28"/>
              </w:rPr>
            </w:pPr>
            <w:r w:rsidRPr="00724644">
              <w:rPr>
                <w:sz w:val="28"/>
                <w:szCs w:val="28"/>
              </w:rPr>
              <w:t>Контроль качества при приеме, хранении и отпуске нефт</w:t>
            </w:r>
            <w:r>
              <w:rPr>
                <w:sz w:val="28"/>
                <w:szCs w:val="28"/>
              </w:rPr>
              <w:t>и.</w:t>
            </w:r>
          </w:p>
        </w:tc>
      </w:tr>
      <w:tr w:rsidR="00724644" w:rsidRPr="00E063AC" w14:paraId="69B46FC8" w14:textId="77777777" w:rsidTr="004A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D63A957" w14:textId="77777777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364211B" w14:textId="757ED1FD" w:rsidR="00724644" w:rsidRDefault="00724644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7356F2FB" w14:textId="3E6DA29C" w:rsidR="00724644" w:rsidRPr="00724644" w:rsidRDefault="00724644" w:rsidP="0089762E">
            <w:pPr>
              <w:jc w:val="both"/>
              <w:rPr>
                <w:sz w:val="28"/>
                <w:szCs w:val="28"/>
              </w:rPr>
            </w:pPr>
            <w:r w:rsidRPr="00724644">
              <w:rPr>
                <w:sz w:val="28"/>
                <w:szCs w:val="28"/>
              </w:rPr>
              <w:t>Особенности контроля качества нефт</w:t>
            </w:r>
            <w:r>
              <w:rPr>
                <w:sz w:val="28"/>
                <w:szCs w:val="28"/>
              </w:rPr>
              <w:t>и</w:t>
            </w:r>
            <w:r w:rsidRPr="00724644">
              <w:rPr>
                <w:sz w:val="28"/>
                <w:szCs w:val="28"/>
              </w:rPr>
              <w:t xml:space="preserve"> на трубопроводном транспорте</w:t>
            </w:r>
          </w:p>
        </w:tc>
      </w:tr>
      <w:tr w:rsidR="00724644" w:rsidRPr="00E063AC" w14:paraId="54DE0979" w14:textId="77777777" w:rsidTr="004A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ED50E27" w14:textId="77777777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E8CC490" w14:textId="0A2CED2F" w:rsidR="00724644" w:rsidRDefault="00724644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395D8C59" w14:textId="5915F8BE" w:rsidR="00724644" w:rsidRPr="00724644" w:rsidRDefault="00724644" w:rsidP="0089762E">
            <w:pPr>
              <w:jc w:val="both"/>
              <w:rPr>
                <w:sz w:val="28"/>
                <w:szCs w:val="28"/>
              </w:rPr>
            </w:pPr>
            <w:r w:rsidRPr="00724644">
              <w:rPr>
                <w:sz w:val="28"/>
                <w:szCs w:val="28"/>
              </w:rPr>
              <w:t>Отбор проб нефт</w:t>
            </w:r>
            <w:r>
              <w:rPr>
                <w:sz w:val="28"/>
                <w:szCs w:val="28"/>
              </w:rPr>
              <w:t>и</w:t>
            </w:r>
            <w:r w:rsidRPr="00724644">
              <w:rPr>
                <w:sz w:val="28"/>
                <w:szCs w:val="28"/>
              </w:rPr>
              <w:t xml:space="preserve"> из средств хранения и транспортирования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24644" w:rsidRPr="00E063AC" w14:paraId="1F5ABFBF" w14:textId="77777777" w:rsidTr="004A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98D522B" w14:textId="77777777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D963B00" w14:textId="40FC8AC0" w:rsidR="00724644" w:rsidRDefault="00724644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476240BF" w14:textId="2B384F2F" w:rsidR="00724644" w:rsidRPr="00724644" w:rsidRDefault="00724644" w:rsidP="0089762E">
            <w:pPr>
              <w:jc w:val="both"/>
              <w:rPr>
                <w:sz w:val="28"/>
                <w:szCs w:val="28"/>
              </w:rPr>
            </w:pPr>
            <w:r w:rsidRPr="00724644">
              <w:rPr>
                <w:sz w:val="28"/>
                <w:szCs w:val="28"/>
              </w:rPr>
              <w:t>Основные мероприятия, связанные с выявлением некондиционн</w:t>
            </w:r>
            <w:r>
              <w:rPr>
                <w:sz w:val="28"/>
                <w:szCs w:val="28"/>
              </w:rPr>
              <w:t>ой</w:t>
            </w:r>
            <w:r w:rsidRPr="00724644">
              <w:rPr>
                <w:sz w:val="28"/>
                <w:szCs w:val="28"/>
              </w:rPr>
              <w:t xml:space="preserve"> нефт</w:t>
            </w:r>
            <w:r>
              <w:rPr>
                <w:sz w:val="28"/>
                <w:szCs w:val="28"/>
              </w:rPr>
              <w:t>и</w:t>
            </w:r>
            <w:r w:rsidRPr="00724644">
              <w:rPr>
                <w:sz w:val="28"/>
                <w:szCs w:val="28"/>
              </w:rPr>
              <w:t>. Восстановление качества нефт</w:t>
            </w:r>
            <w:r>
              <w:rPr>
                <w:sz w:val="28"/>
                <w:szCs w:val="28"/>
              </w:rPr>
              <w:t>и.</w:t>
            </w:r>
          </w:p>
        </w:tc>
      </w:tr>
      <w:tr w:rsidR="00724644" w:rsidRPr="00E063AC" w14:paraId="62D7F2DE" w14:textId="77777777" w:rsidTr="004A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E3219E7" w14:textId="0F60979D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77888" w14:textId="30576A73" w:rsidR="00724644" w:rsidRPr="00724644" w:rsidRDefault="00724644" w:rsidP="0089762E">
            <w:pPr>
              <w:jc w:val="both"/>
              <w:rPr>
                <w:sz w:val="28"/>
                <w:szCs w:val="28"/>
              </w:rPr>
            </w:pPr>
            <w:r w:rsidRPr="00724644">
              <w:rPr>
                <w:sz w:val="28"/>
                <w:szCs w:val="28"/>
              </w:rPr>
              <w:t>Отбор проб нефти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24644" w:rsidRPr="00E063AC" w14:paraId="1F5B3556" w14:textId="77777777" w:rsidTr="004A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5B82E9E" w14:textId="77777777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5E12170" w14:textId="726420C3" w:rsidR="00724644" w:rsidRDefault="00724644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38CCAED0" w14:textId="4492AFF4" w:rsidR="00724644" w:rsidRPr="00724644" w:rsidRDefault="00724644" w:rsidP="0089762E">
            <w:pPr>
              <w:jc w:val="both"/>
              <w:rPr>
                <w:sz w:val="28"/>
                <w:szCs w:val="28"/>
              </w:rPr>
            </w:pPr>
            <w:r w:rsidRPr="00724644">
              <w:rPr>
                <w:sz w:val="28"/>
                <w:szCs w:val="28"/>
              </w:rPr>
              <w:t>Методы отбора проб</w:t>
            </w:r>
            <w:r>
              <w:rPr>
                <w:sz w:val="28"/>
                <w:szCs w:val="28"/>
              </w:rPr>
              <w:t>.</w:t>
            </w:r>
          </w:p>
        </w:tc>
      </w:tr>
      <w:tr w:rsidR="00724644" w:rsidRPr="00E063AC" w14:paraId="496BE19A" w14:textId="77777777" w:rsidTr="004A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4C5E7D6" w14:textId="77777777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75C0496" w14:textId="7F40CA8D" w:rsidR="00724644" w:rsidRDefault="00724644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5028D478" w14:textId="188955E0" w:rsidR="00724644" w:rsidRPr="00724644" w:rsidRDefault="00724644" w:rsidP="0089762E">
            <w:pPr>
              <w:jc w:val="both"/>
              <w:rPr>
                <w:sz w:val="28"/>
                <w:szCs w:val="28"/>
              </w:rPr>
            </w:pPr>
            <w:r w:rsidRPr="00724644">
              <w:rPr>
                <w:sz w:val="28"/>
                <w:szCs w:val="28"/>
              </w:rPr>
              <w:t>Упаковка, маркировка и хранение проб</w:t>
            </w:r>
            <w:r>
              <w:rPr>
                <w:sz w:val="28"/>
                <w:szCs w:val="28"/>
              </w:rPr>
              <w:t>.</w:t>
            </w:r>
          </w:p>
        </w:tc>
      </w:tr>
      <w:tr w:rsidR="00724644" w:rsidRPr="00E063AC" w14:paraId="2EB00FE7" w14:textId="77777777" w:rsidTr="004A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E87EC7E" w14:textId="77777777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F8868B3" w14:textId="02E8FE83" w:rsidR="00724644" w:rsidRDefault="00724644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0F258D72" w14:textId="1F7190A3" w:rsidR="00724644" w:rsidRPr="00724644" w:rsidRDefault="00724644" w:rsidP="0089762E">
            <w:pPr>
              <w:jc w:val="both"/>
              <w:rPr>
                <w:sz w:val="28"/>
                <w:szCs w:val="28"/>
              </w:rPr>
            </w:pPr>
            <w:r w:rsidRPr="00724644">
              <w:rPr>
                <w:sz w:val="28"/>
                <w:szCs w:val="28"/>
              </w:rPr>
              <w:t>Требования безопасности при отборе проб</w:t>
            </w:r>
            <w:r>
              <w:rPr>
                <w:sz w:val="28"/>
                <w:szCs w:val="28"/>
              </w:rPr>
              <w:t>.</w:t>
            </w:r>
          </w:p>
        </w:tc>
      </w:tr>
      <w:tr w:rsidR="00724644" w:rsidRPr="00E063AC" w14:paraId="343A36C0" w14:textId="77777777" w:rsidTr="004A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AAB2F25" w14:textId="0E04ADD5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E5A46" w14:textId="4CC904E8" w:rsidR="00724644" w:rsidRPr="00724644" w:rsidRDefault="004A4795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испытания</w:t>
            </w:r>
            <w:r w:rsidRPr="004A4795">
              <w:rPr>
                <w:sz w:val="28"/>
                <w:szCs w:val="28"/>
              </w:rPr>
              <w:t xml:space="preserve"> нефти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24644" w:rsidRPr="00E063AC" w14:paraId="614BFBD6" w14:textId="77777777" w:rsidTr="004A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AC6FC0D" w14:textId="77777777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EC0351F" w14:textId="0F2CE7D5" w:rsidR="00724644" w:rsidRDefault="004A4795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0EC2C6A9" w14:textId="331C6931" w:rsidR="00724644" w:rsidRPr="00724644" w:rsidRDefault="004A4795" w:rsidP="0089762E">
            <w:pPr>
              <w:jc w:val="both"/>
              <w:rPr>
                <w:sz w:val="28"/>
                <w:szCs w:val="28"/>
              </w:rPr>
            </w:pPr>
            <w:r w:rsidRPr="004A4795">
              <w:rPr>
                <w:sz w:val="28"/>
                <w:szCs w:val="28"/>
              </w:rPr>
              <w:t>Фракционный состав нефти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24644" w:rsidRPr="00E063AC" w14:paraId="0A48CA8F" w14:textId="77777777" w:rsidTr="004A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B8A1A6F" w14:textId="77777777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C24E013" w14:textId="4EABE27B" w:rsidR="00724644" w:rsidRDefault="004A4795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5DB52B3E" w14:textId="1D7D413D" w:rsidR="00724644" w:rsidRPr="00724644" w:rsidRDefault="004A4795" w:rsidP="0089762E">
            <w:pPr>
              <w:jc w:val="both"/>
              <w:rPr>
                <w:sz w:val="28"/>
                <w:szCs w:val="28"/>
              </w:rPr>
            </w:pPr>
            <w:r w:rsidRPr="004A4795">
              <w:rPr>
                <w:sz w:val="28"/>
                <w:szCs w:val="28"/>
              </w:rPr>
              <w:t>Плотность нефти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24644" w:rsidRPr="00E063AC" w14:paraId="044E44A7" w14:textId="77777777" w:rsidTr="004A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8BE21F9" w14:textId="77777777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12A39BA" w14:textId="0422E485" w:rsidR="00724644" w:rsidRDefault="004A4795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2BF58078" w14:textId="78D5463B" w:rsidR="00724644" w:rsidRPr="00724644" w:rsidRDefault="004A4795" w:rsidP="0089762E">
            <w:pPr>
              <w:jc w:val="both"/>
              <w:rPr>
                <w:sz w:val="28"/>
                <w:szCs w:val="28"/>
              </w:rPr>
            </w:pPr>
            <w:r w:rsidRPr="004A4795">
              <w:rPr>
                <w:sz w:val="28"/>
                <w:szCs w:val="28"/>
              </w:rPr>
              <w:t>Вязкость нефти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24644" w:rsidRPr="00E063AC" w14:paraId="4446E13F" w14:textId="77777777" w:rsidTr="004A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C949BF9" w14:textId="77777777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C309792" w14:textId="4B7A1575" w:rsidR="00724644" w:rsidRDefault="004A4795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0F33761D" w14:textId="09C03765" w:rsidR="00724644" w:rsidRPr="00724644" w:rsidRDefault="004A4795" w:rsidP="0089762E">
            <w:pPr>
              <w:jc w:val="both"/>
              <w:rPr>
                <w:sz w:val="28"/>
                <w:szCs w:val="28"/>
              </w:rPr>
            </w:pPr>
            <w:r w:rsidRPr="004A4795">
              <w:rPr>
                <w:sz w:val="28"/>
                <w:szCs w:val="28"/>
              </w:rPr>
              <w:t>Средняя температура кипения нефтяных фракций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24644" w:rsidRPr="00E063AC" w14:paraId="423E414D" w14:textId="77777777" w:rsidTr="004A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F9B26F4" w14:textId="77777777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E3228D2" w14:textId="5288E970" w:rsidR="00724644" w:rsidRDefault="004A4795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2554D363" w14:textId="054F2463" w:rsidR="00724644" w:rsidRPr="00724644" w:rsidRDefault="004A4795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воды в нефти.</w:t>
            </w:r>
          </w:p>
        </w:tc>
      </w:tr>
      <w:tr w:rsidR="00724644" w:rsidRPr="00E063AC" w14:paraId="04B2CDA4" w14:textId="77777777" w:rsidTr="004A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3C2E72F" w14:textId="77777777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72BDC46" w14:textId="012C3C1F" w:rsidR="00724644" w:rsidRDefault="004A4795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68AE6057" w14:textId="01F990B9" w:rsidR="00724644" w:rsidRPr="00724644" w:rsidRDefault="004A4795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с</w:t>
            </w:r>
            <w:r w:rsidRPr="004A4795">
              <w:rPr>
                <w:sz w:val="28"/>
                <w:szCs w:val="28"/>
              </w:rPr>
              <w:t>ероводород</w:t>
            </w:r>
            <w:r>
              <w:rPr>
                <w:sz w:val="28"/>
                <w:szCs w:val="28"/>
              </w:rPr>
              <w:t>а</w:t>
            </w:r>
            <w:r w:rsidRPr="004A4795">
              <w:rPr>
                <w:sz w:val="28"/>
                <w:szCs w:val="28"/>
              </w:rPr>
              <w:t xml:space="preserve">, метил- и </w:t>
            </w:r>
            <w:proofErr w:type="spellStart"/>
            <w:r w:rsidRPr="004A4795">
              <w:rPr>
                <w:sz w:val="28"/>
                <w:szCs w:val="28"/>
              </w:rPr>
              <w:t>этилмеркаптанов</w:t>
            </w:r>
            <w:proofErr w:type="spellEnd"/>
            <w:r>
              <w:rPr>
                <w:sz w:val="28"/>
                <w:szCs w:val="28"/>
              </w:rPr>
              <w:t xml:space="preserve"> в нефти.</w:t>
            </w:r>
          </w:p>
        </w:tc>
      </w:tr>
      <w:tr w:rsidR="00724644" w:rsidRPr="00E063AC" w14:paraId="738FB03C" w14:textId="77777777" w:rsidTr="004A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874C4B9" w14:textId="77777777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2ABA841" w14:textId="2EA2552E" w:rsidR="00724644" w:rsidRPr="004A4795" w:rsidRDefault="004A4795" w:rsidP="0089762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0E627E30" w14:textId="60C6FFBD" w:rsidR="00724644" w:rsidRPr="004A4795" w:rsidRDefault="004A4795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х</w:t>
            </w:r>
            <w:r w:rsidRPr="004A4795">
              <w:rPr>
                <w:sz w:val="28"/>
                <w:szCs w:val="28"/>
              </w:rPr>
              <w:t>лористы</w:t>
            </w:r>
            <w:r>
              <w:rPr>
                <w:sz w:val="28"/>
                <w:szCs w:val="28"/>
              </w:rPr>
              <w:t>х</w:t>
            </w:r>
            <w:r w:rsidRPr="004A4795">
              <w:rPr>
                <w:sz w:val="28"/>
                <w:szCs w:val="28"/>
              </w:rPr>
              <w:t xml:space="preserve"> сол</w:t>
            </w:r>
            <w:r>
              <w:rPr>
                <w:sz w:val="28"/>
                <w:szCs w:val="28"/>
              </w:rPr>
              <w:t>ей в нефти.</w:t>
            </w:r>
          </w:p>
        </w:tc>
      </w:tr>
      <w:tr w:rsidR="00724644" w:rsidRPr="00E063AC" w14:paraId="543FE56D" w14:textId="77777777" w:rsidTr="004A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F24A1AE" w14:textId="77777777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B5B6A80" w14:textId="18B26DFD" w:rsidR="00724644" w:rsidRPr="004A4795" w:rsidRDefault="004A4795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.8.</w:t>
            </w: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6D11859E" w14:textId="702C5E97" w:rsidR="00724644" w:rsidRPr="00724644" w:rsidRDefault="004A4795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механических примесей в нефти.</w:t>
            </w:r>
          </w:p>
        </w:tc>
      </w:tr>
      <w:tr w:rsidR="00724644" w:rsidRPr="00E063AC" w14:paraId="27F309D5" w14:textId="77777777" w:rsidTr="004A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4A5F32D" w14:textId="77777777" w:rsidR="00724644" w:rsidRPr="00E063AC" w:rsidRDefault="00724644" w:rsidP="0089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D6EE5DB" w14:textId="17BC3189" w:rsidR="00724644" w:rsidRDefault="004A4795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1274DA9A" w14:textId="6C77A534" w:rsidR="00724644" w:rsidRPr="00724644" w:rsidRDefault="004A4795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Давление насыщенных паров.</w:t>
            </w:r>
          </w:p>
        </w:tc>
      </w:tr>
      <w:tr w:rsidR="004A4795" w:rsidRPr="00E063AC" w14:paraId="5BDDF2E7" w14:textId="77777777" w:rsidTr="004A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20F5DB1" w14:textId="77777777" w:rsidR="004A4795" w:rsidRPr="00E063AC" w:rsidRDefault="004A4795" w:rsidP="0089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28A07B9" w14:textId="13D50977" w:rsidR="004A4795" w:rsidRDefault="004A4795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</w:t>
            </w: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4457156E" w14:textId="42DA3023" w:rsidR="004A4795" w:rsidRPr="00724644" w:rsidRDefault="004A4795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серы в нефти.</w:t>
            </w:r>
          </w:p>
        </w:tc>
      </w:tr>
      <w:tr w:rsidR="004A4795" w:rsidRPr="00E063AC" w14:paraId="10820BBB" w14:textId="77777777" w:rsidTr="004A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AE7B9C0" w14:textId="77777777" w:rsidR="004A4795" w:rsidRPr="00E063AC" w:rsidRDefault="004A4795" w:rsidP="0089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6CDE299" w14:textId="771B8594" w:rsidR="004A4795" w:rsidRDefault="004A4795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</w:t>
            </w: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337AFE7F" w14:textId="3879B80C" w:rsidR="004A4795" w:rsidRPr="00724644" w:rsidRDefault="004A4795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парафинов в нефти.</w:t>
            </w:r>
          </w:p>
        </w:tc>
      </w:tr>
      <w:tr w:rsidR="004A4795" w:rsidRPr="00E063AC" w14:paraId="63FA037A" w14:textId="77777777" w:rsidTr="004A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41829B4" w14:textId="77777777" w:rsidR="004A4795" w:rsidRPr="00E063AC" w:rsidRDefault="004A4795" w:rsidP="0089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E04C26B" w14:textId="6F5496DF" w:rsidR="004A4795" w:rsidRDefault="004A4795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</w:t>
            </w: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47A36F84" w14:textId="11E0364E" w:rsidR="004A4795" w:rsidRPr="00724644" w:rsidRDefault="004A4795" w:rsidP="0089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  <w:r w:rsidRPr="00E063AC">
              <w:rPr>
                <w:sz w:val="28"/>
                <w:szCs w:val="28"/>
              </w:rPr>
              <w:t>хлорорганических соединений</w:t>
            </w:r>
            <w:r>
              <w:rPr>
                <w:sz w:val="28"/>
                <w:szCs w:val="28"/>
              </w:rPr>
              <w:t xml:space="preserve"> в нефти.</w:t>
            </w:r>
          </w:p>
        </w:tc>
      </w:tr>
    </w:tbl>
    <w:p w14:paraId="1DE863EE" w14:textId="77777777" w:rsidR="00724644" w:rsidRDefault="00724644" w:rsidP="00724644">
      <w:pPr>
        <w:spacing w:after="0" w:line="240" w:lineRule="auto"/>
        <w:rPr>
          <w:sz w:val="28"/>
          <w:szCs w:val="28"/>
        </w:rPr>
      </w:pPr>
    </w:p>
    <w:p w14:paraId="54532ACA" w14:textId="77777777" w:rsidR="007455F5" w:rsidRDefault="007455F5" w:rsidP="004A4795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159D754E" w14:textId="77777777" w:rsidR="007455F5" w:rsidRDefault="007455F5" w:rsidP="004A4795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54A9F6B8" w14:textId="77777777" w:rsidR="007455F5" w:rsidRDefault="007455F5" w:rsidP="004A4795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176AD254" w14:textId="77777777" w:rsidR="007455F5" w:rsidRDefault="007455F5" w:rsidP="004A4795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7813A00D" w14:textId="77777777" w:rsidR="007455F5" w:rsidRDefault="007455F5" w:rsidP="004A4795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23F01420" w14:textId="77777777" w:rsidR="007455F5" w:rsidRDefault="007455F5" w:rsidP="004A4795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4C40DDC6" w14:textId="77777777" w:rsidR="007455F5" w:rsidRDefault="007455F5" w:rsidP="004A4795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6F88E013" w14:textId="77777777" w:rsidR="007455F5" w:rsidRDefault="007455F5" w:rsidP="004A4795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71092F5C" w14:textId="77777777" w:rsidR="007455F5" w:rsidRDefault="007455F5" w:rsidP="004A4795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086AE35F" w14:textId="77777777" w:rsidR="007455F5" w:rsidRDefault="007455F5" w:rsidP="004A4795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07A16C3C" w14:textId="77777777" w:rsidR="007455F5" w:rsidRDefault="007455F5" w:rsidP="004A4795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56C20087" w14:textId="77777777" w:rsidR="007455F5" w:rsidRDefault="007455F5" w:rsidP="004A4795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6B9B26DD" w14:textId="77777777" w:rsidR="007455F5" w:rsidRDefault="007455F5" w:rsidP="004A4795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3A2ED4BC" w14:textId="77777777" w:rsidR="007455F5" w:rsidRDefault="007455F5" w:rsidP="004A4795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27B21DD3" w14:textId="357D22CD" w:rsidR="004A4795" w:rsidRDefault="004A4795" w:rsidP="004A4795">
      <w:pPr>
        <w:spacing w:after="0" w:line="240" w:lineRule="auto"/>
        <w:jc w:val="right"/>
        <w:rPr>
          <w:b/>
          <w:bCs/>
          <w:sz w:val="28"/>
          <w:szCs w:val="28"/>
        </w:rPr>
      </w:pPr>
      <w:r w:rsidRPr="00724644">
        <w:rPr>
          <w:b/>
          <w:bCs/>
          <w:sz w:val="28"/>
          <w:szCs w:val="28"/>
        </w:rPr>
        <w:lastRenderedPageBreak/>
        <w:t>Приложение</w:t>
      </w:r>
      <w:proofErr w:type="gramStart"/>
      <w:r w:rsidRPr="007246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</w:t>
      </w:r>
      <w:proofErr w:type="gramEnd"/>
    </w:p>
    <w:p w14:paraId="772EDCA0" w14:textId="77777777" w:rsidR="004A4795" w:rsidRDefault="004A4795" w:rsidP="004A4795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техническому заданию</w:t>
      </w:r>
    </w:p>
    <w:p w14:paraId="5BD2D012" w14:textId="77777777" w:rsidR="004A4795" w:rsidRDefault="004A4795" w:rsidP="004A4795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746F90ED" w14:textId="0861DF4D" w:rsidR="004A4795" w:rsidRDefault="004A4795" w:rsidP="004A479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A4795">
        <w:rPr>
          <w:b/>
          <w:bCs/>
          <w:sz w:val="28"/>
          <w:szCs w:val="28"/>
        </w:rPr>
        <w:t>Состав программы повышения квалификации для начальника химико-аналитической лаборатории и инженера-химика</w:t>
      </w:r>
    </w:p>
    <w:p w14:paraId="5D12E533" w14:textId="77777777" w:rsidR="004A4795" w:rsidRDefault="004A4795" w:rsidP="004A4795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ac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9357"/>
      </w:tblGrid>
      <w:tr w:rsidR="004A4795" w:rsidRPr="00E063AC" w14:paraId="6C25BB75" w14:textId="77777777" w:rsidTr="00DD2DCC">
        <w:tc>
          <w:tcPr>
            <w:tcW w:w="566" w:type="dxa"/>
          </w:tcPr>
          <w:p w14:paraId="49B862C6" w14:textId="77777777" w:rsidR="004A4795" w:rsidRPr="00E063AC" w:rsidRDefault="004A4795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E063AC">
              <w:rPr>
                <w:sz w:val="28"/>
                <w:szCs w:val="28"/>
              </w:rPr>
              <w:t>.</w:t>
            </w:r>
          </w:p>
        </w:tc>
        <w:tc>
          <w:tcPr>
            <w:tcW w:w="9357" w:type="dxa"/>
          </w:tcPr>
          <w:p w14:paraId="41B2319A" w14:textId="2E1C8144" w:rsidR="004A4795" w:rsidRPr="0089762E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Требования к компетентности испытательных лабораторий, осуществляющих деятельность в</w:t>
            </w:r>
            <w:r>
              <w:rPr>
                <w:sz w:val="28"/>
                <w:szCs w:val="28"/>
              </w:rPr>
              <w:t xml:space="preserve"> </w:t>
            </w:r>
            <w:r w:rsidRPr="0089762E">
              <w:rPr>
                <w:sz w:val="28"/>
                <w:szCs w:val="28"/>
              </w:rPr>
              <w:t xml:space="preserve">области оценки соответствия (с учетом требований ГОСТ </w:t>
            </w:r>
            <w:r w:rsidRPr="0089762E">
              <w:rPr>
                <w:sz w:val="28"/>
                <w:szCs w:val="28"/>
                <w:lang w:val="en-US"/>
              </w:rPr>
              <w:t>ISO</w:t>
            </w:r>
            <w:r w:rsidRPr="0089762E">
              <w:rPr>
                <w:sz w:val="28"/>
                <w:szCs w:val="28"/>
              </w:rPr>
              <w:t>/</w:t>
            </w:r>
            <w:r w:rsidRPr="0089762E">
              <w:rPr>
                <w:sz w:val="28"/>
                <w:szCs w:val="28"/>
                <w:lang w:val="en-US"/>
              </w:rPr>
              <w:t>IEC</w:t>
            </w:r>
            <w:r w:rsidRPr="0089762E">
              <w:rPr>
                <w:sz w:val="28"/>
                <w:szCs w:val="28"/>
              </w:rPr>
              <w:t xml:space="preserve"> 17025-2019, Федерального</w:t>
            </w:r>
            <w:r>
              <w:rPr>
                <w:sz w:val="28"/>
                <w:szCs w:val="28"/>
              </w:rPr>
              <w:t xml:space="preserve"> </w:t>
            </w:r>
            <w:r w:rsidRPr="0089762E">
              <w:rPr>
                <w:sz w:val="28"/>
                <w:szCs w:val="28"/>
              </w:rPr>
              <w:t>закона «О техническом регулировании», Федерального закона «Об обеспечении единства</w:t>
            </w:r>
            <w:r>
              <w:rPr>
                <w:sz w:val="28"/>
                <w:szCs w:val="28"/>
              </w:rPr>
              <w:t xml:space="preserve"> </w:t>
            </w:r>
            <w:r w:rsidRPr="0089762E">
              <w:rPr>
                <w:sz w:val="28"/>
                <w:szCs w:val="28"/>
              </w:rPr>
              <w:t>измерений», Федерального закона «Об аккредитации в национальной системе аккредитации»)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2DC98ACE" w14:textId="77777777" w:rsidTr="00DD2DCC">
        <w:tc>
          <w:tcPr>
            <w:tcW w:w="566" w:type="dxa"/>
          </w:tcPr>
          <w:p w14:paraId="61F3A608" w14:textId="71143324" w:rsidR="0089762E" w:rsidRP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9357" w:type="dxa"/>
          </w:tcPr>
          <w:p w14:paraId="5B357B56" w14:textId="7302FC8F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Правила и организация аккредитации испытательных лабораторий (центров), выполняющих</w:t>
            </w:r>
            <w:r>
              <w:rPr>
                <w:sz w:val="28"/>
                <w:szCs w:val="28"/>
              </w:rPr>
              <w:t xml:space="preserve"> </w:t>
            </w:r>
            <w:r w:rsidRPr="0089762E">
              <w:rPr>
                <w:sz w:val="28"/>
                <w:szCs w:val="28"/>
              </w:rPr>
              <w:t>работы по подтверждению соответствия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5BCF790D" w14:textId="77777777" w:rsidTr="00DD2DCC">
        <w:tc>
          <w:tcPr>
            <w:tcW w:w="566" w:type="dxa"/>
          </w:tcPr>
          <w:p w14:paraId="06AB6AE6" w14:textId="7A96BAB1" w:rsidR="0089762E" w:rsidRP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9357" w:type="dxa"/>
          </w:tcPr>
          <w:p w14:paraId="7930AFA6" w14:textId="7BE42BCE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Требования к документам, подтверждающим соответствие испытательной лаборатории</w:t>
            </w:r>
            <w:r>
              <w:rPr>
                <w:sz w:val="28"/>
                <w:szCs w:val="28"/>
              </w:rPr>
              <w:t xml:space="preserve"> </w:t>
            </w:r>
            <w:r w:rsidRPr="0089762E">
              <w:rPr>
                <w:sz w:val="28"/>
                <w:szCs w:val="28"/>
              </w:rPr>
              <w:t>критериям аккредитации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68F3D559" w14:textId="77777777" w:rsidTr="00DD2DCC">
        <w:tc>
          <w:tcPr>
            <w:tcW w:w="566" w:type="dxa"/>
          </w:tcPr>
          <w:p w14:paraId="67EFA608" w14:textId="4983AAB9" w:rsidR="0089762E" w:rsidRP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357" w:type="dxa"/>
          </w:tcPr>
          <w:p w14:paraId="6FC162AF" w14:textId="5B395A11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Требования к оформлению области аккредитации испытательной лаборатории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793F5439" w14:textId="77777777" w:rsidTr="00DD2DCC">
        <w:tc>
          <w:tcPr>
            <w:tcW w:w="566" w:type="dxa"/>
          </w:tcPr>
          <w:p w14:paraId="740E1783" w14:textId="6E9A426B" w:rsidR="0089762E" w:rsidRP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9357" w:type="dxa"/>
          </w:tcPr>
          <w:p w14:paraId="5BA8E3FD" w14:textId="21DE3E91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Основные принципы менеджмента качества. Критерии аккредитации лаборатории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2BD4E3EB" w14:textId="77777777" w:rsidTr="00DD2DCC">
        <w:tc>
          <w:tcPr>
            <w:tcW w:w="566" w:type="dxa"/>
          </w:tcPr>
          <w:p w14:paraId="2913C27B" w14:textId="03318BEE" w:rsidR="0089762E" w:rsidRP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357" w:type="dxa"/>
          </w:tcPr>
          <w:p w14:paraId="7618ADEA" w14:textId="1D42A512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Руководство по качеству лаборатории, политика в области качества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75849AD6" w14:textId="77777777" w:rsidTr="00DD2DCC">
        <w:tc>
          <w:tcPr>
            <w:tcW w:w="566" w:type="dxa"/>
          </w:tcPr>
          <w:p w14:paraId="3356E872" w14:textId="4FEDE94C" w:rsidR="0089762E" w:rsidRP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357" w:type="dxa"/>
          </w:tcPr>
          <w:p w14:paraId="28202DAA" w14:textId="20C36601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Требования к обеспечению беспристрастности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095C7E09" w14:textId="77777777" w:rsidTr="00DD2DCC">
        <w:tc>
          <w:tcPr>
            <w:tcW w:w="566" w:type="dxa"/>
          </w:tcPr>
          <w:p w14:paraId="4A2FE8B1" w14:textId="11E3B73D" w:rsidR="0089762E" w:rsidRP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357" w:type="dxa"/>
          </w:tcPr>
          <w:p w14:paraId="2AFEBB19" w14:textId="032CEC44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Требования к обеспечению конфиденциальности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18B7DD6E" w14:textId="77777777" w:rsidTr="00DD2DCC">
        <w:tc>
          <w:tcPr>
            <w:tcW w:w="566" w:type="dxa"/>
          </w:tcPr>
          <w:p w14:paraId="40D96237" w14:textId="622C1129" w:rsidR="0089762E" w:rsidRP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357" w:type="dxa"/>
          </w:tcPr>
          <w:p w14:paraId="6E99AE12" w14:textId="27B85FAD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Правила управления персоналом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76312687" w14:textId="77777777" w:rsidTr="00DD2DCC">
        <w:tc>
          <w:tcPr>
            <w:tcW w:w="566" w:type="dxa"/>
          </w:tcPr>
          <w:p w14:paraId="39D01F41" w14:textId="18CA8329" w:rsidR="0089762E" w:rsidRP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357" w:type="dxa"/>
          </w:tcPr>
          <w:p w14:paraId="004BC780" w14:textId="502EB9DC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Правила управления оборудованием и материалами. Требования к средствам измерений, эталонам</w:t>
            </w:r>
            <w:r>
              <w:rPr>
                <w:sz w:val="28"/>
                <w:szCs w:val="28"/>
              </w:rPr>
              <w:t xml:space="preserve"> </w:t>
            </w:r>
            <w:r w:rsidRPr="0089762E">
              <w:rPr>
                <w:sz w:val="28"/>
                <w:szCs w:val="28"/>
              </w:rPr>
              <w:t>единиц величин, стандартным образцам, аттестованным смесям, химическим реактивам. Классификация</w:t>
            </w:r>
            <w:r>
              <w:rPr>
                <w:sz w:val="28"/>
                <w:szCs w:val="28"/>
              </w:rPr>
              <w:t xml:space="preserve"> </w:t>
            </w:r>
            <w:r w:rsidRPr="0089762E">
              <w:rPr>
                <w:sz w:val="28"/>
                <w:szCs w:val="28"/>
              </w:rPr>
              <w:t>технических средств, требования к метрологическому обеспечению</w:t>
            </w:r>
          </w:p>
        </w:tc>
      </w:tr>
      <w:tr w:rsidR="0089762E" w:rsidRPr="00E063AC" w14:paraId="3F4941C9" w14:textId="77777777" w:rsidTr="00DD2DCC">
        <w:tc>
          <w:tcPr>
            <w:tcW w:w="566" w:type="dxa"/>
          </w:tcPr>
          <w:p w14:paraId="0B61AD7D" w14:textId="7A7906B2" w:rsidR="0089762E" w:rsidRP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357" w:type="dxa"/>
          </w:tcPr>
          <w:p w14:paraId="3D494783" w14:textId="354DF5C9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Правила управления помещениями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69CBBBD0" w14:textId="77777777" w:rsidTr="00DD2DCC">
        <w:tc>
          <w:tcPr>
            <w:tcW w:w="566" w:type="dxa"/>
          </w:tcPr>
          <w:p w14:paraId="0A86965B" w14:textId="744B882B" w:rsidR="0089762E" w:rsidRP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357" w:type="dxa"/>
          </w:tcPr>
          <w:p w14:paraId="6842E803" w14:textId="6F958DA1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Приобретение услуг и запасов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408237F3" w14:textId="77777777" w:rsidTr="00DD2DCC">
        <w:tc>
          <w:tcPr>
            <w:tcW w:w="566" w:type="dxa"/>
          </w:tcPr>
          <w:p w14:paraId="5746E3E7" w14:textId="3F1C03A9" w:rsidR="0089762E" w:rsidRP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357" w:type="dxa"/>
          </w:tcPr>
          <w:p w14:paraId="55A1F008" w14:textId="778B16EB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Управление документацией испытательной лаборатории. Управление записями по качеству и</w:t>
            </w:r>
            <w:r>
              <w:rPr>
                <w:sz w:val="28"/>
                <w:szCs w:val="28"/>
              </w:rPr>
              <w:t xml:space="preserve"> </w:t>
            </w:r>
            <w:r w:rsidRPr="0089762E">
              <w:rPr>
                <w:sz w:val="28"/>
                <w:szCs w:val="28"/>
              </w:rPr>
              <w:t>техническим вопросам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41129F74" w14:textId="77777777" w:rsidTr="00DD2DCC">
        <w:tc>
          <w:tcPr>
            <w:tcW w:w="566" w:type="dxa"/>
          </w:tcPr>
          <w:p w14:paraId="0A45F313" w14:textId="0098D4C3" w:rsidR="0089762E" w:rsidRP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357" w:type="dxa"/>
          </w:tcPr>
          <w:p w14:paraId="388AD4CD" w14:textId="4BEED74E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Анализ запросов, заявок на подряд и контрактов. Обслуживание заказчиков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01644909" w14:textId="77777777" w:rsidTr="00DD2DCC">
        <w:tc>
          <w:tcPr>
            <w:tcW w:w="566" w:type="dxa"/>
          </w:tcPr>
          <w:p w14:paraId="3665B73B" w14:textId="42FA93D4" w:rsidR="0089762E" w:rsidRP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357" w:type="dxa"/>
          </w:tcPr>
          <w:p w14:paraId="77332D78" w14:textId="0429F02E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Правила отбора проб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36D03C88" w14:textId="77777777" w:rsidTr="00DD2DCC">
        <w:tc>
          <w:tcPr>
            <w:tcW w:w="566" w:type="dxa"/>
          </w:tcPr>
          <w:p w14:paraId="3F589CED" w14:textId="6F666B53" w:rsidR="0089762E" w:rsidRP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357" w:type="dxa"/>
          </w:tcPr>
          <w:p w14:paraId="458913FA" w14:textId="7D641E54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Правила обращения с объектами испытаний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06647E83" w14:textId="77777777" w:rsidTr="00DD2DCC">
        <w:tc>
          <w:tcPr>
            <w:tcW w:w="566" w:type="dxa"/>
          </w:tcPr>
          <w:p w14:paraId="00778E06" w14:textId="4014D93B" w:rsidR="0089762E" w:rsidRP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357" w:type="dxa"/>
          </w:tcPr>
          <w:p w14:paraId="0590283E" w14:textId="2C7369AF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 xml:space="preserve">Методики (методы) испытаний. Правила верификации методик </w:t>
            </w:r>
            <w:r w:rsidR="00DD2DCC">
              <w:rPr>
                <w:sz w:val="28"/>
                <w:szCs w:val="28"/>
              </w:rPr>
              <w:t>испытаний</w:t>
            </w:r>
            <w:r w:rsidRPr="0089762E">
              <w:rPr>
                <w:sz w:val="28"/>
                <w:szCs w:val="28"/>
              </w:rPr>
              <w:t>, методик отбора проб, в том числе</w:t>
            </w:r>
            <w:r>
              <w:rPr>
                <w:sz w:val="28"/>
                <w:szCs w:val="28"/>
              </w:rPr>
              <w:t xml:space="preserve"> </w:t>
            </w:r>
            <w:r w:rsidRPr="0089762E">
              <w:rPr>
                <w:sz w:val="28"/>
                <w:szCs w:val="28"/>
              </w:rPr>
              <w:t xml:space="preserve">установление </w:t>
            </w:r>
            <w:proofErr w:type="spellStart"/>
            <w:r w:rsidRPr="0089762E">
              <w:rPr>
                <w:sz w:val="28"/>
                <w:szCs w:val="28"/>
              </w:rPr>
              <w:t>внутрилабораторных</w:t>
            </w:r>
            <w:proofErr w:type="spellEnd"/>
            <w:r w:rsidRPr="0089762E">
              <w:rPr>
                <w:sz w:val="28"/>
                <w:szCs w:val="28"/>
              </w:rPr>
              <w:t xml:space="preserve"> значений показателей точности (характеристик погрешности,</w:t>
            </w:r>
            <w:r>
              <w:rPr>
                <w:sz w:val="28"/>
                <w:szCs w:val="28"/>
              </w:rPr>
              <w:t xml:space="preserve"> </w:t>
            </w:r>
            <w:r w:rsidRPr="0089762E">
              <w:rPr>
                <w:sz w:val="28"/>
                <w:szCs w:val="28"/>
              </w:rPr>
              <w:t>неопределенность)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40EF4E40" w14:textId="77777777" w:rsidTr="00DD2DCC">
        <w:tc>
          <w:tcPr>
            <w:tcW w:w="566" w:type="dxa"/>
          </w:tcPr>
          <w:p w14:paraId="62F10824" w14:textId="246F4E24" w:rsid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357" w:type="dxa"/>
          </w:tcPr>
          <w:p w14:paraId="53D22C03" w14:textId="0C1301FD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 xml:space="preserve">Валидация методик </w:t>
            </w:r>
            <w:r>
              <w:rPr>
                <w:sz w:val="28"/>
                <w:szCs w:val="28"/>
              </w:rPr>
              <w:t>испытаний</w:t>
            </w:r>
            <w:r w:rsidRPr="0089762E">
              <w:rPr>
                <w:sz w:val="28"/>
                <w:szCs w:val="28"/>
              </w:rPr>
              <w:t>, методик отбора проб: общие требования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1AB31324" w14:textId="77777777" w:rsidTr="00DD2DCC">
        <w:tc>
          <w:tcPr>
            <w:tcW w:w="566" w:type="dxa"/>
          </w:tcPr>
          <w:p w14:paraId="65DC7842" w14:textId="32E37D19" w:rsid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357" w:type="dxa"/>
          </w:tcPr>
          <w:p w14:paraId="55FE5FEE" w14:textId="2803598A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 xml:space="preserve">Правила проведения </w:t>
            </w:r>
            <w:r>
              <w:rPr>
                <w:sz w:val="28"/>
                <w:szCs w:val="28"/>
              </w:rPr>
              <w:t>испытаний</w:t>
            </w:r>
            <w:r w:rsidRPr="0089762E">
              <w:rPr>
                <w:sz w:val="28"/>
                <w:szCs w:val="28"/>
              </w:rPr>
              <w:t>. Оценка приемлемости результатов анализа, полученных в</w:t>
            </w:r>
            <w:r>
              <w:rPr>
                <w:sz w:val="28"/>
                <w:szCs w:val="28"/>
              </w:rPr>
              <w:t xml:space="preserve"> </w:t>
            </w:r>
            <w:r w:rsidRPr="0089762E">
              <w:rPr>
                <w:sz w:val="28"/>
                <w:szCs w:val="28"/>
              </w:rPr>
              <w:t xml:space="preserve">условиях повторяемости, </w:t>
            </w:r>
            <w:proofErr w:type="spellStart"/>
            <w:r w:rsidRPr="0089762E">
              <w:rPr>
                <w:sz w:val="28"/>
                <w:szCs w:val="28"/>
              </w:rPr>
              <w:t>внутрилабораторной</w:t>
            </w:r>
            <w:proofErr w:type="spellEnd"/>
            <w:r w:rsidRPr="0089762E">
              <w:rPr>
                <w:sz w:val="28"/>
                <w:szCs w:val="28"/>
              </w:rPr>
              <w:t xml:space="preserve"> </w:t>
            </w:r>
            <w:proofErr w:type="spellStart"/>
            <w:r w:rsidRPr="0089762E">
              <w:rPr>
                <w:sz w:val="28"/>
                <w:szCs w:val="28"/>
              </w:rPr>
              <w:t>прецизионности</w:t>
            </w:r>
            <w:proofErr w:type="spellEnd"/>
            <w:r w:rsidRPr="0089762E">
              <w:rPr>
                <w:sz w:val="28"/>
                <w:szCs w:val="28"/>
              </w:rPr>
              <w:t xml:space="preserve">, </w:t>
            </w:r>
            <w:proofErr w:type="spellStart"/>
            <w:r w:rsidRPr="0089762E">
              <w:rPr>
                <w:sz w:val="28"/>
                <w:szCs w:val="28"/>
              </w:rPr>
              <w:t>воспроизводимости</w:t>
            </w:r>
            <w:proofErr w:type="spellEnd"/>
            <w:r w:rsidRPr="0089762E">
              <w:rPr>
                <w:sz w:val="28"/>
                <w:szCs w:val="28"/>
              </w:rPr>
              <w:t>. Показатели</w:t>
            </w:r>
            <w:r>
              <w:rPr>
                <w:sz w:val="28"/>
                <w:szCs w:val="28"/>
              </w:rPr>
              <w:t xml:space="preserve"> </w:t>
            </w:r>
            <w:r w:rsidRPr="0089762E">
              <w:rPr>
                <w:sz w:val="28"/>
                <w:szCs w:val="28"/>
              </w:rPr>
              <w:t xml:space="preserve">точности результатов испытаний при реализации методик </w:t>
            </w:r>
            <w:r>
              <w:rPr>
                <w:sz w:val="28"/>
                <w:szCs w:val="28"/>
              </w:rPr>
              <w:t>испытаний</w:t>
            </w:r>
            <w:r w:rsidRPr="0089762E">
              <w:rPr>
                <w:sz w:val="28"/>
                <w:szCs w:val="28"/>
              </w:rPr>
              <w:t xml:space="preserve"> в конкретной лаборатории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63DFB02F" w14:textId="77777777" w:rsidTr="00DD2DCC">
        <w:tc>
          <w:tcPr>
            <w:tcW w:w="566" w:type="dxa"/>
          </w:tcPr>
          <w:p w14:paraId="761DB951" w14:textId="7F663E8C" w:rsid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357" w:type="dxa"/>
          </w:tcPr>
          <w:p w14:paraId="6D5B552E" w14:textId="3701A5F9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Отчетные документы по результатам выполнения работ (отбор проб, испытания)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7679D8FD" w14:textId="77777777" w:rsidTr="00DD2DCC">
        <w:tc>
          <w:tcPr>
            <w:tcW w:w="566" w:type="dxa"/>
          </w:tcPr>
          <w:p w14:paraId="3EBC3D54" w14:textId="28B7A8F9" w:rsid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357" w:type="dxa"/>
          </w:tcPr>
          <w:p w14:paraId="56899083" w14:textId="23B9AF9F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Правила обеспечения качества результатов отбора проб, испытаний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6F2DC7D9" w14:textId="77777777" w:rsidTr="00DD2DCC">
        <w:tc>
          <w:tcPr>
            <w:tcW w:w="566" w:type="dxa"/>
          </w:tcPr>
          <w:p w14:paraId="48447FE0" w14:textId="34B9BB57" w:rsid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357" w:type="dxa"/>
          </w:tcPr>
          <w:p w14:paraId="06EA8CF2" w14:textId="7350B1D6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Контроль качества результатов испытаний. Виды и формы контроля. Контроль</w:t>
            </w:r>
            <w:r>
              <w:rPr>
                <w:sz w:val="28"/>
                <w:szCs w:val="28"/>
              </w:rPr>
              <w:t xml:space="preserve"> </w:t>
            </w:r>
            <w:r w:rsidRPr="0089762E">
              <w:rPr>
                <w:sz w:val="28"/>
                <w:szCs w:val="28"/>
              </w:rPr>
              <w:t>качества прямых измерений</w:t>
            </w:r>
          </w:p>
        </w:tc>
      </w:tr>
      <w:tr w:rsidR="0089762E" w:rsidRPr="00E063AC" w14:paraId="3059ADD2" w14:textId="77777777" w:rsidTr="00DD2DCC">
        <w:tc>
          <w:tcPr>
            <w:tcW w:w="566" w:type="dxa"/>
          </w:tcPr>
          <w:p w14:paraId="19A64A21" w14:textId="55AF3C73" w:rsid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9357" w:type="dxa"/>
          </w:tcPr>
          <w:p w14:paraId="1B769C5F" w14:textId="75610C2A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proofErr w:type="spellStart"/>
            <w:r w:rsidRPr="0089762E">
              <w:rPr>
                <w:sz w:val="28"/>
                <w:szCs w:val="28"/>
              </w:rPr>
              <w:t>Внутрилабораторный</w:t>
            </w:r>
            <w:proofErr w:type="spellEnd"/>
            <w:r w:rsidRPr="0089762E">
              <w:rPr>
                <w:sz w:val="28"/>
                <w:szCs w:val="28"/>
              </w:rPr>
              <w:t xml:space="preserve"> оперативный контроль процедуры анализа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487B364F" w14:textId="77777777" w:rsidTr="00DD2DCC">
        <w:tc>
          <w:tcPr>
            <w:tcW w:w="566" w:type="dxa"/>
          </w:tcPr>
          <w:p w14:paraId="59A1DB8D" w14:textId="4838A2B8" w:rsid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9357" w:type="dxa"/>
          </w:tcPr>
          <w:p w14:paraId="31709E72" w14:textId="3FC73E84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Контроль стабильности результатов анализа с использованием контрольных карт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47703867" w14:textId="77777777" w:rsidTr="00DD2DCC">
        <w:tc>
          <w:tcPr>
            <w:tcW w:w="566" w:type="dxa"/>
          </w:tcPr>
          <w:p w14:paraId="70C0E6AD" w14:textId="5FDA1645" w:rsid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357" w:type="dxa"/>
          </w:tcPr>
          <w:p w14:paraId="335E65B2" w14:textId="4C9534F9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Периодическая проверка подконтрольности процедуры выполнения анализа с использованием</w:t>
            </w:r>
            <w:r>
              <w:rPr>
                <w:sz w:val="28"/>
                <w:szCs w:val="28"/>
              </w:rPr>
              <w:t xml:space="preserve"> </w:t>
            </w:r>
            <w:r w:rsidRPr="0089762E">
              <w:rPr>
                <w:sz w:val="28"/>
                <w:szCs w:val="28"/>
              </w:rPr>
              <w:t>образцов для контроля, метода добавок, других методов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758972E1" w14:textId="77777777" w:rsidTr="00DD2DCC">
        <w:tc>
          <w:tcPr>
            <w:tcW w:w="566" w:type="dxa"/>
          </w:tcPr>
          <w:p w14:paraId="715AEBA2" w14:textId="7619C68D" w:rsid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357" w:type="dxa"/>
          </w:tcPr>
          <w:p w14:paraId="480EA980" w14:textId="51EEA340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Внешний контроль посредством МСИ, межлабораторных сличений, отличных от проверки</w:t>
            </w:r>
            <w:r>
              <w:rPr>
                <w:sz w:val="28"/>
                <w:szCs w:val="28"/>
              </w:rPr>
              <w:t xml:space="preserve"> </w:t>
            </w:r>
            <w:r w:rsidRPr="0089762E">
              <w:rPr>
                <w:sz w:val="28"/>
                <w:szCs w:val="28"/>
              </w:rPr>
              <w:t>квалификации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484FEA26" w14:textId="77777777" w:rsidTr="00DD2DCC">
        <w:tc>
          <w:tcPr>
            <w:tcW w:w="566" w:type="dxa"/>
          </w:tcPr>
          <w:p w14:paraId="50E3A800" w14:textId="6E6BBE61" w:rsid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357" w:type="dxa"/>
          </w:tcPr>
          <w:p w14:paraId="48B0F911" w14:textId="20F0E2E6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Несоответствия, корректирующие действия в деятельности испытательной лаборатории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730AED29" w14:textId="77777777" w:rsidTr="00DD2DCC">
        <w:tc>
          <w:tcPr>
            <w:tcW w:w="566" w:type="dxa"/>
          </w:tcPr>
          <w:p w14:paraId="38ECBEAD" w14:textId="54826816" w:rsid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357" w:type="dxa"/>
          </w:tcPr>
          <w:p w14:paraId="6D5BBA67" w14:textId="31583B18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Правила управления рисками и возможностями в испытательной лаборатории: 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89762E">
              <w:rPr>
                <w:sz w:val="28"/>
                <w:szCs w:val="28"/>
              </w:rPr>
              <w:t>проведения процедур, формы записи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437250B0" w14:textId="77777777" w:rsidTr="00DD2DCC">
        <w:tc>
          <w:tcPr>
            <w:tcW w:w="566" w:type="dxa"/>
          </w:tcPr>
          <w:p w14:paraId="68344944" w14:textId="7BBDE750" w:rsid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9357" w:type="dxa"/>
          </w:tcPr>
          <w:p w14:paraId="38EBA6FF" w14:textId="60EC11E9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Внутренний аудит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594C7434" w14:textId="77777777" w:rsidTr="00DD2DCC">
        <w:tc>
          <w:tcPr>
            <w:tcW w:w="566" w:type="dxa"/>
          </w:tcPr>
          <w:p w14:paraId="372DA0E4" w14:textId="6709BDA9" w:rsid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357" w:type="dxa"/>
          </w:tcPr>
          <w:p w14:paraId="6C822EDB" w14:textId="2440CA51" w:rsidR="0089762E" w:rsidRPr="00724644" w:rsidRDefault="0089762E" w:rsidP="0089762E">
            <w:pPr>
              <w:jc w:val="both"/>
              <w:rPr>
                <w:sz w:val="28"/>
                <w:szCs w:val="28"/>
              </w:rPr>
            </w:pPr>
            <w:r w:rsidRPr="0089762E">
              <w:rPr>
                <w:sz w:val="28"/>
                <w:szCs w:val="28"/>
              </w:rPr>
              <w:t>Анализ функционирования системы менеджмента испытательной лаборатории со стороны</w:t>
            </w:r>
            <w:r>
              <w:rPr>
                <w:sz w:val="28"/>
                <w:szCs w:val="28"/>
              </w:rPr>
              <w:t xml:space="preserve"> </w:t>
            </w:r>
            <w:r w:rsidRPr="0089762E">
              <w:rPr>
                <w:sz w:val="28"/>
                <w:szCs w:val="28"/>
              </w:rPr>
              <w:t>руководства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89762E" w:rsidRPr="00E063AC" w14:paraId="176C5B10" w14:textId="77777777" w:rsidTr="00DD2DCC">
        <w:tc>
          <w:tcPr>
            <w:tcW w:w="566" w:type="dxa"/>
          </w:tcPr>
          <w:p w14:paraId="1F0AEE21" w14:textId="07860FB1" w:rsidR="0089762E" w:rsidRDefault="0089762E" w:rsidP="00D2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9357" w:type="dxa"/>
          </w:tcPr>
          <w:p w14:paraId="015E3D8F" w14:textId="10E4FF44" w:rsidR="0089762E" w:rsidRPr="00724644" w:rsidRDefault="00DD2DCC" w:rsidP="0089762E">
            <w:pPr>
              <w:jc w:val="both"/>
              <w:rPr>
                <w:sz w:val="28"/>
                <w:szCs w:val="28"/>
              </w:rPr>
            </w:pPr>
            <w:r w:rsidRPr="00DD2DCC">
              <w:rPr>
                <w:sz w:val="28"/>
                <w:szCs w:val="28"/>
              </w:rPr>
              <w:t>Улучшения деятельности лаборатории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085FF88" w14:textId="77777777" w:rsidR="004A4795" w:rsidRDefault="004A4795" w:rsidP="004A4795">
      <w:pPr>
        <w:spacing w:after="0" w:line="240" w:lineRule="auto"/>
        <w:jc w:val="center"/>
        <w:rPr>
          <w:sz w:val="28"/>
          <w:szCs w:val="28"/>
        </w:rPr>
      </w:pPr>
    </w:p>
    <w:p w14:paraId="3BCD4BFE" w14:textId="77777777" w:rsidR="00DD2DCC" w:rsidRDefault="00DD2DCC" w:rsidP="004A4795">
      <w:pPr>
        <w:spacing w:after="0" w:line="240" w:lineRule="auto"/>
        <w:jc w:val="center"/>
        <w:rPr>
          <w:sz w:val="28"/>
          <w:szCs w:val="28"/>
        </w:rPr>
      </w:pPr>
    </w:p>
    <w:p w14:paraId="31A41214" w14:textId="77777777" w:rsidR="007455F5" w:rsidRPr="00724644" w:rsidRDefault="007455F5" w:rsidP="004A4795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7455F5" w:rsidRPr="00724644" w:rsidSect="005128E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12"/>
    <w:rsid w:val="00005D3E"/>
    <w:rsid w:val="00010BEA"/>
    <w:rsid w:val="00016A93"/>
    <w:rsid w:val="00027728"/>
    <w:rsid w:val="000464F2"/>
    <w:rsid w:val="0004758F"/>
    <w:rsid w:val="0005580B"/>
    <w:rsid w:val="00055C27"/>
    <w:rsid w:val="00072BF4"/>
    <w:rsid w:val="0008512A"/>
    <w:rsid w:val="000C17EA"/>
    <w:rsid w:val="000C2992"/>
    <w:rsid w:val="000D2B42"/>
    <w:rsid w:val="000D59BC"/>
    <w:rsid w:val="000D67DD"/>
    <w:rsid w:val="000E3F9F"/>
    <w:rsid w:val="000E4AE7"/>
    <w:rsid w:val="000F1B5D"/>
    <w:rsid w:val="001029A0"/>
    <w:rsid w:val="00113AD8"/>
    <w:rsid w:val="00124EE6"/>
    <w:rsid w:val="001252DC"/>
    <w:rsid w:val="0013506D"/>
    <w:rsid w:val="001359D9"/>
    <w:rsid w:val="00160EC8"/>
    <w:rsid w:val="0018079E"/>
    <w:rsid w:val="001C4D08"/>
    <w:rsid w:val="001E365B"/>
    <w:rsid w:val="001E777C"/>
    <w:rsid w:val="001F0EE2"/>
    <w:rsid w:val="001F5C27"/>
    <w:rsid w:val="00224758"/>
    <w:rsid w:val="002267F6"/>
    <w:rsid w:val="00234A78"/>
    <w:rsid w:val="00235F4D"/>
    <w:rsid w:val="002376AC"/>
    <w:rsid w:val="00240E0B"/>
    <w:rsid w:val="00247963"/>
    <w:rsid w:val="00250F56"/>
    <w:rsid w:val="00254C71"/>
    <w:rsid w:val="00263B7B"/>
    <w:rsid w:val="00265E64"/>
    <w:rsid w:val="00270D6C"/>
    <w:rsid w:val="00277D4A"/>
    <w:rsid w:val="002812A3"/>
    <w:rsid w:val="00287E23"/>
    <w:rsid w:val="002A1245"/>
    <w:rsid w:val="002B157D"/>
    <w:rsid w:val="002C00D1"/>
    <w:rsid w:val="002C45F6"/>
    <w:rsid w:val="002D1E7A"/>
    <w:rsid w:val="002D765D"/>
    <w:rsid w:val="002E0CFD"/>
    <w:rsid w:val="002E79CD"/>
    <w:rsid w:val="002F08BF"/>
    <w:rsid w:val="002F40F5"/>
    <w:rsid w:val="00307E8F"/>
    <w:rsid w:val="00316F13"/>
    <w:rsid w:val="003318AD"/>
    <w:rsid w:val="00342470"/>
    <w:rsid w:val="003677D9"/>
    <w:rsid w:val="00371E58"/>
    <w:rsid w:val="00385B02"/>
    <w:rsid w:val="00390812"/>
    <w:rsid w:val="00396474"/>
    <w:rsid w:val="003B647C"/>
    <w:rsid w:val="003D030F"/>
    <w:rsid w:val="003D3D6C"/>
    <w:rsid w:val="003E0F14"/>
    <w:rsid w:val="003E1969"/>
    <w:rsid w:val="003E6E0C"/>
    <w:rsid w:val="003F1231"/>
    <w:rsid w:val="003F6527"/>
    <w:rsid w:val="00407993"/>
    <w:rsid w:val="0041106F"/>
    <w:rsid w:val="004304C9"/>
    <w:rsid w:val="0044043F"/>
    <w:rsid w:val="00444E6C"/>
    <w:rsid w:val="00456CC9"/>
    <w:rsid w:val="00462527"/>
    <w:rsid w:val="00462828"/>
    <w:rsid w:val="00466162"/>
    <w:rsid w:val="0046779D"/>
    <w:rsid w:val="0047418A"/>
    <w:rsid w:val="00496DBC"/>
    <w:rsid w:val="004A0180"/>
    <w:rsid w:val="004A4795"/>
    <w:rsid w:val="004B36F6"/>
    <w:rsid w:val="004C208F"/>
    <w:rsid w:val="004C2212"/>
    <w:rsid w:val="004C409B"/>
    <w:rsid w:val="005038B3"/>
    <w:rsid w:val="00510F44"/>
    <w:rsid w:val="005128E3"/>
    <w:rsid w:val="00515CE4"/>
    <w:rsid w:val="00516AF6"/>
    <w:rsid w:val="00520593"/>
    <w:rsid w:val="00521D62"/>
    <w:rsid w:val="005370EF"/>
    <w:rsid w:val="00557A1A"/>
    <w:rsid w:val="005A077A"/>
    <w:rsid w:val="005A4CA3"/>
    <w:rsid w:val="005A5008"/>
    <w:rsid w:val="005B5996"/>
    <w:rsid w:val="005C272A"/>
    <w:rsid w:val="005C5510"/>
    <w:rsid w:val="005C635A"/>
    <w:rsid w:val="005D1FDD"/>
    <w:rsid w:val="005E6C73"/>
    <w:rsid w:val="006054EB"/>
    <w:rsid w:val="00607146"/>
    <w:rsid w:val="0061183C"/>
    <w:rsid w:val="0064577E"/>
    <w:rsid w:val="00653952"/>
    <w:rsid w:val="00657CED"/>
    <w:rsid w:val="00664514"/>
    <w:rsid w:val="00671DAA"/>
    <w:rsid w:val="00686B30"/>
    <w:rsid w:val="00686DD6"/>
    <w:rsid w:val="0069116F"/>
    <w:rsid w:val="006A1A34"/>
    <w:rsid w:val="006B0392"/>
    <w:rsid w:val="006B139D"/>
    <w:rsid w:val="006B25FC"/>
    <w:rsid w:val="006C3EFA"/>
    <w:rsid w:val="006C46FF"/>
    <w:rsid w:val="006D1A79"/>
    <w:rsid w:val="006D3273"/>
    <w:rsid w:val="006E0CCD"/>
    <w:rsid w:val="006E38BB"/>
    <w:rsid w:val="006E720F"/>
    <w:rsid w:val="00701E98"/>
    <w:rsid w:val="00702FF7"/>
    <w:rsid w:val="00703787"/>
    <w:rsid w:val="0070491F"/>
    <w:rsid w:val="00720069"/>
    <w:rsid w:val="00724644"/>
    <w:rsid w:val="007342B2"/>
    <w:rsid w:val="007354AD"/>
    <w:rsid w:val="00741DAF"/>
    <w:rsid w:val="007454BE"/>
    <w:rsid w:val="007455F5"/>
    <w:rsid w:val="007464A1"/>
    <w:rsid w:val="00750620"/>
    <w:rsid w:val="00760FFA"/>
    <w:rsid w:val="00761AB2"/>
    <w:rsid w:val="00763249"/>
    <w:rsid w:val="007668D5"/>
    <w:rsid w:val="00770D20"/>
    <w:rsid w:val="007741E2"/>
    <w:rsid w:val="0077626D"/>
    <w:rsid w:val="00785ED5"/>
    <w:rsid w:val="00793167"/>
    <w:rsid w:val="007B075E"/>
    <w:rsid w:val="007C672D"/>
    <w:rsid w:val="007D35B3"/>
    <w:rsid w:val="007E21B5"/>
    <w:rsid w:val="007F0F54"/>
    <w:rsid w:val="00804691"/>
    <w:rsid w:val="008115A5"/>
    <w:rsid w:val="00831853"/>
    <w:rsid w:val="0084204F"/>
    <w:rsid w:val="00852185"/>
    <w:rsid w:val="00880FD2"/>
    <w:rsid w:val="00887154"/>
    <w:rsid w:val="0089762E"/>
    <w:rsid w:val="008A7F3B"/>
    <w:rsid w:val="008B2893"/>
    <w:rsid w:val="008D029A"/>
    <w:rsid w:val="008D345E"/>
    <w:rsid w:val="008D5E3E"/>
    <w:rsid w:val="008D7930"/>
    <w:rsid w:val="008E52ED"/>
    <w:rsid w:val="008E60AE"/>
    <w:rsid w:val="00902DA6"/>
    <w:rsid w:val="00911C23"/>
    <w:rsid w:val="009140EB"/>
    <w:rsid w:val="00914BDA"/>
    <w:rsid w:val="009220A9"/>
    <w:rsid w:val="00941874"/>
    <w:rsid w:val="00944281"/>
    <w:rsid w:val="0095186A"/>
    <w:rsid w:val="00955E17"/>
    <w:rsid w:val="00971E7A"/>
    <w:rsid w:val="00980B1F"/>
    <w:rsid w:val="0098465B"/>
    <w:rsid w:val="00991666"/>
    <w:rsid w:val="00991FF9"/>
    <w:rsid w:val="00993C03"/>
    <w:rsid w:val="00994A2F"/>
    <w:rsid w:val="00994E53"/>
    <w:rsid w:val="009C7819"/>
    <w:rsid w:val="009D03CF"/>
    <w:rsid w:val="009D29B0"/>
    <w:rsid w:val="009E6720"/>
    <w:rsid w:val="009F079F"/>
    <w:rsid w:val="009F1AB2"/>
    <w:rsid w:val="009F333D"/>
    <w:rsid w:val="009F4FC6"/>
    <w:rsid w:val="00A12C5D"/>
    <w:rsid w:val="00A2722A"/>
    <w:rsid w:val="00A30139"/>
    <w:rsid w:val="00A33F71"/>
    <w:rsid w:val="00A34B7C"/>
    <w:rsid w:val="00A41FB1"/>
    <w:rsid w:val="00A63CB3"/>
    <w:rsid w:val="00A6462E"/>
    <w:rsid w:val="00A73713"/>
    <w:rsid w:val="00A80EBE"/>
    <w:rsid w:val="00A830F8"/>
    <w:rsid w:val="00A95F67"/>
    <w:rsid w:val="00AB5D53"/>
    <w:rsid w:val="00AB6B4A"/>
    <w:rsid w:val="00AD63D0"/>
    <w:rsid w:val="00AE13A5"/>
    <w:rsid w:val="00AE1EA6"/>
    <w:rsid w:val="00AE3B1C"/>
    <w:rsid w:val="00B00704"/>
    <w:rsid w:val="00B14005"/>
    <w:rsid w:val="00B33102"/>
    <w:rsid w:val="00B33ECD"/>
    <w:rsid w:val="00B359D0"/>
    <w:rsid w:val="00B41A8E"/>
    <w:rsid w:val="00B44ECD"/>
    <w:rsid w:val="00B455D4"/>
    <w:rsid w:val="00B50E3F"/>
    <w:rsid w:val="00B53174"/>
    <w:rsid w:val="00B718FE"/>
    <w:rsid w:val="00B71A80"/>
    <w:rsid w:val="00B84CEC"/>
    <w:rsid w:val="00B864C4"/>
    <w:rsid w:val="00B939F5"/>
    <w:rsid w:val="00BA39A6"/>
    <w:rsid w:val="00BC7713"/>
    <w:rsid w:val="00BD3E50"/>
    <w:rsid w:val="00BD5721"/>
    <w:rsid w:val="00BF589F"/>
    <w:rsid w:val="00C15BA1"/>
    <w:rsid w:val="00C32D03"/>
    <w:rsid w:val="00C36EF4"/>
    <w:rsid w:val="00C521B5"/>
    <w:rsid w:val="00C54A1D"/>
    <w:rsid w:val="00C55E20"/>
    <w:rsid w:val="00C95B78"/>
    <w:rsid w:val="00CA795A"/>
    <w:rsid w:val="00CB040B"/>
    <w:rsid w:val="00CB476C"/>
    <w:rsid w:val="00CD6DC9"/>
    <w:rsid w:val="00CE1D21"/>
    <w:rsid w:val="00CF0BE3"/>
    <w:rsid w:val="00CF139E"/>
    <w:rsid w:val="00CF59D5"/>
    <w:rsid w:val="00D111D3"/>
    <w:rsid w:val="00D225D4"/>
    <w:rsid w:val="00D57623"/>
    <w:rsid w:val="00D61369"/>
    <w:rsid w:val="00D65A1B"/>
    <w:rsid w:val="00D85846"/>
    <w:rsid w:val="00DB3375"/>
    <w:rsid w:val="00DB3D5C"/>
    <w:rsid w:val="00DD2DCC"/>
    <w:rsid w:val="00DD3126"/>
    <w:rsid w:val="00DD4E4E"/>
    <w:rsid w:val="00DF51E8"/>
    <w:rsid w:val="00E063AC"/>
    <w:rsid w:val="00E31A3A"/>
    <w:rsid w:val="00E336AA"/>
    <w:rsid w:val="00E419FD"/>
    <w:rsid w:val="00E45A89"/>
    <w:rsid w:val="00E60F53"/>
    <w:rsid w:val="00E61F65"/>
    <w:rsid w:val="00E65729"/>
    <w:rsid w:val="00E70319"/>
    <w:rsid w:val="00E7311D"/>
    <w:rsid w:val="00E7526A"/>
    <w:rsid w:val="00E858B9"/>
    <w:rsid w:val="00EB04F7"/>
    <w:rsid w:val="00EB273C"/>
    <w:rsid w:val="00EC325F"/>
    <w:rsid w:val="00ED147C"/>
    <w:rsid w:val="00EE529C"/>
    <w:rsid w:val="00F1146E"/>
    <w:rsid w:val="00F1257B"/>
    <w:rsid w:val="00F137DC"/>
    <w:rsid w:val="00F141EE"/>
    <w:rsid w:val="00F14D6C"/>
    <w:rsid w:val="00F176CD"/>
    <w:rsid w:val="00F2337D"/>
    <w:rsid w:val="00F25BE5"/>
    <w:rsid w:val="00F35593"/>
    <w:rsid w:val="00F45AAF"/>
    <w:rsid w:val="00F565B9"/>
    <w:rsid w:val="00F57605"/>
    <w:rsid w:val="00F66900"/>
    <w:rsid w:val="00F72FE9"/>
    <w:rsid w:val="00F83295"/>
    <w:rsid w:val="00F841C9"/>
    <w:rsid w:val="00F844B8"/>
    <w:rsid w:val="00FB6C50"/>
    <w:rsid w:val="00FC321F"/>
    <w:rsid w:val="00FC7FEC"/>
    <w:rsid w:val="00FD4199"/>
    <w:rsid w:val="00FF4C21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D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2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2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2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2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2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2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2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1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22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2212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2212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2212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22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22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22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221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2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C2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2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22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2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22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22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221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221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2212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4C2212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4C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2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2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2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2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2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2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2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1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22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2212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2212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2212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22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22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22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221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2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C2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2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22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2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22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22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221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221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2212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4C2212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4C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Povshuk</dc:creator>
  <cp:keywords/>
  <dc:description/>
  <cp:lastModifiedBy>Tender</cp:lastModifiedBy>
  <cp:revision>4</cp:revision>
  <dcterms:created xsi:type="dcterms:W3CDTF">2025-04-08T05:51:00Z</dcterms:created>
  <dcterms:modified xsi:type="dcterms:W3CDTF">2025-04-10T11:18:00Z</dcterms:modified>
</cp:coreProperties>
</file>