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4E5A6A" w:rsidRPr="004E5A6A">
        <w:rPr>
          <w:b/>
          <w:u w:val="single"/>
        </w:rPr>
        <w:t xml:space="preserve">по выбору </w:t>
      </w:r>
      <w:r w:rsidR="002673A6" w:rsidRPr="002673A6">
        <w:rPr>
          <w:b/>
          <w:u w:val="single"/>
        </w:rPr>
        <w:t>подрядной организации на выполнение работ по предупреждению и ликвидации открытых нефтяных и газовых фонтанов</w:t>
      </w:r>
      <w:r w:rsidR="007A611C">
        <w:rPr>
          <w:b/>
          <w:u w:val="single"/>
        </w:rPr>
        <w:t xml:space="preserve"> </w:t>
      </w:r>
      <w:r w:rsidRPr="00BF1E07">
        <w:t xml:space="preserve">согласно Техническому заданию (требованиям), опубликованные/полученные </w:t>
      </w:r>
      <w:r w:rsidR="002673A6">
        <w:rPr>
          <w:b/>
          <w:u w:val="single"/>
        </w:rPr>
        <w:t>04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2673A6">
        <w:rPr>
          <w:b/>
          <w:u w:val="single"/>
        </w:rPr>
        <w:t>9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673A6"/>
    <w:rsid w:val="0027069A"/>
    <w:rsid w:val="002B69DA"/>
    <w:rsid w:val="002E78DA"/>
    <w:rsid w:val="002F408E"/>
    <w:rsid w:val="00336D2C"/>
    <w:rsid w:val="00395AB7"/>
    <w:rsid w:val="004A33B6"/>
    <w:rsid w:val="004E5A6A"/>
    <w:rsid w:val="00560C56"/>
    <w:rsid w:val="005D2694"/>
    <w:rsid w:val="007A611C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48</cp:revision>
  <dcterms:created xsi:type="dcterms:W3CDTF">2023-08-30T07:28:00Z</dcterms:created>
  <dcterms:modified xsi:type="dcterms:W3CDTF">2025-09-08T08:48:00Z</dcterms:modified>
</cp:coreProperties>
</file>