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2C3762" w:rsidRPr="002C3762">
        <w:rPr>
          <w:b/>
          <w:u w:val="single"/>
        </w:rPr>
        <w:t>по выбору поставщика полированных штоков, насосных штанг и коротких насосных штанг</w:t>
      </w:r>
      <w:r w:rsidR="003B4AF4" w:rsidRPr="003B4AF4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2C3762">
        <w:rPr>
          <w:b/>
          <w:u w:val="single"/>
        </w:rPr>
        <w:t>02</w:t>
      </w:r>
      <w:r w:rsidR="004A33B6">
        <w:rPr>
          <w:b/>
          <w:u w:val="single"/>
        </w:rPr>
        <w:t>.</w:t>
      </w:r>
      <w:r w:rsidR="00812505" w:rsidRPr="00812505">
        <w:rPr>
          <w:b/>
          <w:u w:val="single"/>
        </w:rPr>
        <w:t>1</w:t>
      </w:r>
      <w:r w:rsidR="002C3762">
        <w:rPr>
          <w:b/>
          <w:u w:val="single"/>
        </w:rPr>
        <w:t>2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7069A"/>
    <w:rsid w:val="002B69DA"/>
    <w:rsid w:val="002C3762"/>
    <w:rsid w:val="002E78DA"/>
    <w:rsid w:val="002F408E"/>
    <w:rsid w:val="00336D2C"/>
    <w:rsid w:val="00395AB7"/>
    <w:rsid w:val="003B4AF4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9E06F1"/>
    <w:rsid w:val="00A67A15"/>
    <w:rsid w:val="00A86A74"/>
    <w:rsid w:val="00AF65F0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51</cp:revision>
  <dcterms:created xsi:type="dcterms:W3CDTF">2023-08-30T07:28:00Z</dcterms:created>
  <dcterms:modified xsi:type="dcterms:W3CDTF">2025-12-03T08:46:00Z</dcterms:modified>
</cp:coreProperties>
</file>