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64" w:rsidRDefault="008D2A64" w:rsidP="0042583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ТЕХНИЧЕСКОЕ ЗАДАНИЕ</w:t>
      </w:r>
    </w:p>
    <w:p w:rsidR="009044B6" w:rsidRDefault="009044B6" w:rsidP="0042583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9044B6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на поставку ленточнопильного станка</w:t>
      </w:r>
      <w:r w:rsidR="00305BE1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.</w:t>
      </w:r>
    </w:p>
    <w:p w:rsidR="00B67C1D" w:rsidRDefault="00B67C1D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:rsidR="00305BE1" w:rsidRDefault="00305BE1" w:rsidP="00305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Заказчик:</w:t>
      </w:r>
      <w:r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«ЮКОЛА-нефть»</w:t>
      </w:r>
    </w:p>
    <w:p w:rsidR="008D2A64" w:rsidRPr="00305BE1" w:rsidRDefault="008D2A64" w:rsidP="008D2A6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8D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закупки: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4B6">
        <w:rPr>
          <w:rFonts w:ascii="Arial" w:eastAsia="Times New Roman" w:hAnsi="Arial" w:cs="Arial"/>
          <w:color w:val="0A0A0A"/>
          <w:lang w:eastAsia="ru-RU"/>
        </w:rPr>
        <w:t>Полуавтоматический ленточн</w:t>
      </w:r>
      <w:r>
        <w:rPr>
          <w:rFonts w:ascii="Arial" w:eastAsia="Times New Roman" w:hAnsi="Arial" w:cs="Arial"/>
          <w:color w:val="0A0A0A"/>
          <w:lang w:eastAsia="ru-RU"/>
        </w:rPr>
        <w:t>опильный станок колонного двух</w:t>
      </w:r>
      <w:r w:rsidR="000F6BCD">
        <w:rPr>
          <w:rFonts w:ascii="Arial" w:eastAsia="Times New Roman" w:hAnsi="Arial" w:cs="Arial"/>
          <w:color w:val="0A0A0A"/>
          <w:lang w:eastAsia="ru-RU"/>
        </w:rPr>
        <w:t xml:space="preserve"> </w:t>
      </w:r>
      <w:r>
        <w:rPr>
          <w:rFonts w:ascii="Arial" w:eastAsia="Times New Roman" w:hAnsi="Arial" w:cs="Arial"/>
          <w:color w:val="0A0A0A"/>
          <w:lang w:eastAsia="ru-RU"/>
        </w:rPr>
        <w:t>стоечного типа – 1 шт.</w:t>
      </w:r>
    </w:p>
    <w:p w:rsidR="00305BE1" w:rsidRDefault="00305BE1" w:rsidP="00305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поставки:</w:t>
      </w:r>
      <w:r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Саратовская обл. г. Пугачев</w:t>
      </w:r>
    </w:p>
    <w:p w:rsidR="008D2A64" w:rsidRPr="00305BE1" w:rsidRDefault="008D2A64" w:rsidP="00305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поставки:</w:t>
      </w:r>
      <w:r>
        <w:rPr>
          <w:rFonts w:ascii="Arial" w:hAnsi="Arial" w:cs="Arial"/>
          <w:color w:val="0A0A0A"/>
          <w:shd w:val="clear" w:color="auto" w:fill="FFFFFF"/>
        </w:rPr>
        <w:t> Доставка осуществляется силами и за счет Пос</w:t>
      </w:r>
      <w:r w:rsidR="00486258">
        <w:rPr>
          <w:rFonts w:ascii="Arial" w:hAnsi="Arial" w:cs="Arial"/>
          <w:color w:val="0A0A0A"/>
          <w:shd w:val="clear" w:color="auto" w:fill="FFFFFF"/>
        </w:rPr>
        <w:t>тавщика до склада Заказчика (</w:t>
      </w:r>
      <w:r>
        <w:rPr>
          <w:rFonts w:ascii="Arial" w:hAnsi="Arial" w:cs="Arial"/>
          <w:color w:val="0A0A0A"/>
          <w:shd w:val="clear" w:color="auto" w:fill="FFFFFF"/>
        </w:rPr>
        <w:t>г. Пугачев).</w:t>
      </w:r>
    </w:p>
    <w:p w:rsidR="008D2A64" w:rsidRDefault="00305BE1" w:rsidP="008D2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оплаты:</w:t>
      </w:r>
      <w:r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64" w:rsidRPr="008D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 течение 5–10 банковских дней после уведомления о готовности станка к отгрузке.</w:t>
      </w:r>
      <w:r w:rsidR="00497F67"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BE1" w:rsidRDefault="008D2A64" w:rsidP="008D2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Гарантия:</w:t>
      </w:r>
      <w:r w:rsidR="00305BE1"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12</w:t>
      </w:r>
      <w:r w:rsid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BE1" w:rsidRPr="00305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яцев с даты поставки.</w:t>
      </w:r>
    </w:p>
    <w:p w:rsidR="000560C3" w:rsidRPr="009044B6" w:rsidRDefault="000560C3" w:rsidP="009044B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</w:p>
    <w:p w:rsidR="009044B6" w:rsidRPr="009044B6" w:rsidRDefault="009044B6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9044B6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1. Назначение</w:t>
      </w:r>
    </w:p>
    <w:p w:rsidR="009044B6" w:rsidRDefault="009044B6" w:rsidP="009044B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9044B6">
        <w:rPr>
          <w:rFonts w:ascii="Arial" w:eastAsia="Times New Roman" w:hAnsi="Arial" w:cs="Arial"/>
          <w:color w:val="0A0A0A"/>
          <w:lang w:eastAsia="ru-RU"/>
        </w:rPr>
        <w:t>Резка металлических заготовок (профиль, труба, сплошное сечение) из конструкционных, нержавеющих и высоколегированных сталей под угл</w:t>
      </w:r>
      <w:r>
        <w:rPr>
          <w:rFonts w:ascii="Arial" w:eastAsia="Times New Roman" w:hAnsi="Arial" w:cs="Arial"/>
          <w:color w:val="0A0A0A"/>
          <w:lang w:eastAsia="ru-RU"/>
        </w:rPr>
        <w:t>ом</w:t>
      </w:r>
      <w:r w:rsidRPr="009044B6">
        <w:rPr>
          <w:rFonts w:ascii="Arial" w:eastAsia="Times New Roman" w:hAnsi="Arial" w:cs="Arial"/>
          <w:color w:val="0A0A0A"/>
          <w:lang w:eastAsia="ru-RU"/>
        </w:rPr>
        <w:t> </w:t>
      </w:r>
      <w:r w:rsidRPr="009044B6">
        <w:rPr>
          <w:rFonts w:ascii="Arial" w:eastAsia="Times New Roman" w:hAnsi="Arial" w:cs="Arial"/>
          <w:b/>
          <w:bCs/>
          <w:color w:val="0A0A0A"/>
          <w:lang w:eastAsia="ru-RU"/>
        </w:rPr>
        <w:t>90°</w:t>
      </w:r>
      <w:r w:rsidRPr="009044B6">
        <w:rPr>
          <w:rFonts w:ascii="Arial" w:eastAsia="Times New Roman" w:hAnsi="Arial" w:cs="Arial"/>
          <w:color w:val="0A0A0A"/>
          <w:lang w:eastAsia="ru-RU"/>
        </w:rPr>
        <w:t>.</w:t>
      </w:r>
    </w:p>
    <w:p w:rsidR="000560C3" w:rsidRPr="009044B6" w:rsidRDefault="000560C3" w:rsidP="009044B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</w:p>
    <w:p w:rsidR="009044B6" w:rsidRDefault="009044B6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9044B6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2. Технические характеристики </w:t>
      </w:r>
    </w:p>
    <w:p w:rsidR="009E1C43" w:rsidRPr="009E1C43" w:rsidRDefault="009E1C43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0A0A0A"/>
          <w:lang w:eastAsia="ru-RU"/>
        </w:rPr>
      </w:pPr>
      <w:r w:rsidRPr="009E1C43">
        <w:rPr>
          <w:rFonts w:ascii="Arial" w:eastAsia="Times New Roman" w:hAnsi="Arial" w:cs="Arial"/>
          <w:color w:val="0A0A0A"/>
          <w:lang w:eastAsia="ru-RU"/>
        </w:rPr>
        <w:t xml:space="preserve">- </w:t>
      </w:r>
      <w:r w:rsidRPr="009E1C43">
        <w:rPr>
          <w:rFonts w:ascii="Arial" w:eastAsia="Times New Roman" w:hAnsi="Arial" w:cs="Arial"/>
          <w:b/>
          <w:color w:val="0A0A0A"/>
          <w:lang w:eastAsia="ru-RU"/>
        </w:rPr>
        <w:t>Конструкция:</w:t>
      </w:r>
      <w:r w:rsidR="00D34975">
        <w:rPr>
          <w:rFonts w:ascii="Arial" w:eastAsia="Times New Roman" w:hAnsi="Arial" w:cs="Arial"/>
          <w:b/>
          <w:color w:val="0A0A0A"/>
          <w:lang w:eastAsia="ru-RU"/>
        </w:rPr>
        <w:t xml:space="preserve"> </w:t>
      </w:r>
      <w:r w:rsidR="00D61D31" w:rsidRPr="00D34975">
        <w:rPr>
          <w:rFonts w:ascii="Arial" w:eastAsia="Times New Roman" w:hAnsi="Arial" w:cs="Arial"/>
          <w:color w:val="0A0A0A"/>
          <w:lang w:eastAsia="ru-RU"/>
        </w:rPr>
        <w:t>Двух стоечный</w:t>
      </w:r>
      <w:r w:rsidR="00D34975" w:rsidRPr="00D34975">
        <w:rPr>
          <w:rFonts w:ascii="Arial" w:eastAsia="Times New Roman" w:hAnsi="Arial" w:cs="Arial"/>
          <w:color w:val="0A0A0A"/>
          <w:lang w:eastAsia="ru-RU"/>
        </w:rPr>
        <w:t xml:space="preserve"> (колонный) тип.</w:t>
      </w:r>
    </w:p>
    <w:p w:rsidR="00532402" w:rsidRDefault="00532402" w:rsidP="00385C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</w:t>
      </w:r>
      <w:r w:rsidRPr="009E1C43">
        <w:rPr>
          <w:rFonts w:ascii="Arial" w:eastAsia="Times New Roman" w:hAnsi="Arial" w:cs="Arial"/>
          <w:b/>
          <w:color w:val="0A0A0A"/>
          <w:lang w:eastAsia="ru-RU"/>
        </w:rPr>
        <w:t>Угол пиления</w:t>
      </w:r>
      <w:r w:rsidR="009E1C43" w:rsidRPr="009E1C43">
        <w:rPr>
          <w:rFonts w:ascii="Arial" w:eastAsia="Times New Roman" w:hAnsi="Arial" w:cs="Arial"/>
          <w:b/>
          <w:color w:val="0A0A0A"/>
          <w:lang w:eastAsia="ru-RU"/>
        </w:rPr>
        <w:t>:</w:t>
      </w:r>
      <w:r w:rsidR="009E1C43">
        <w:rPr>
          <w:rFonts w:ascii="Arial" w:eastAsia="Times New Roman" w:hAnsi="Arial" w:cs="Arial"/>
          <w:color w:val="0A0A0A"/>
          <w:lang w:eastAsia="ru-RU"/>
        </w:rPr>
        <w:t xml:space="preserve"> </w:t>
      </w:r>
      <w:r w:rsidRPr="00385CF3">
        <w:rPr>
          <w:rFonts w:ascii="Arial" w:eastAsia="Times New Roman" w:hAnsi="Arial" w:cs="Arial"/>
          <w:color w:val="0A0A0A"/>
          <w:lang w:eastAsia="ru-RU"/>
        </w:rPr>
        <w:t>90°, без поворота рамы;</w:t>
      </w:r>
    </w:p>
    <w:p w:rsidR="00C45EB5" w:rsidRPr="009044B6" w:rsidRDefault="00C45EB5" w:rsidP="00C45EB5">
      <w:pPr>
        <w:shd w:val="clear" w:color="auto" w:fill="FFFFFF"/>
        <w:spacing w:after="0" w:line="420" w:lineRule="atLeast"/>
      </w:pPr>
      <w:r>
        <w:t xml:space="preserve">- </w:t>
      </w:r>
      <w:r w:rsidRPr="009044B6">
        <w:rPr>
          <w:rFonts w:ascii="Arial" w:eastAsia="Times New Roman" w:hAnsi="Arial" w:cs="Arial"/>
          <w:b/>
          <w:color w:val="0A0A0A"/>
          <w:lang w:eastAsia="ru-RU"/>
        </w:rPr>
        <w:t>Мак</w:t>
      </w:r>
      <w:r w:rsidR="00D34975" w:rsidRPr="00D34975">
        <w:rPr>
          <w:rFonts w:ascii="Arial" w:eastAsia="Times New Roman" w:hAnsi="Arial" w:cs="Arial"/>
          <w:b/>
          <w:color w:val="0A0A0A"/>
          <w:lang w:eastAsia="ru-RU"/>
        </w:rPr>
        <w:t>симальный диаметр реза</w:t>
      </w:r>
      <w:r w:rsidRPr="009044B6">
        <w:rPr>
          <w:rFonts w:ascii="Arial" w:eastAsia="Times New Roman" w:hAnsi="Arial" w:cs="Arial"/>
          <w:b/>
          <w:color w:val="0A0A0A"/>
          <w:lang w:eastAsia="ru-RU"/>
        </w:rPr>
        <w:t>:</w:t>
      </w:r>
      <w:r w:rsidR="00D34975">
        <w:t> </w:t>
      </w:r>
      <w:r w:rsidR="00497F67" w:rsidRPr="00D34975">
        <w:t>не менее</w:t>
      </w:r>
      <w:r w:rsidR="00497F67">
        <w:t xml:space="preserve"> </w:t>
      </w:r>
      <w:r w:rsidRPr="009044B6">
        <w:t>3</w:t>
      </w:r>
      <w:r w:rsidRPr="00532402">
        <w:t>5</w:t>
      </w:r>
      <w:r w:rsidR="00D34975">
        <w:t>0 мм</w:t>
      </w:r>
    </w:p>
    <w:p w:rsidR="00C45EB5" w:rsidRDefault="00C45EB5" w:rsidP="00C45EB5">
      <w:pPr>
        <w:shd w:val="clear" w:color="auto" w:fill="FFFFFF"/>
        <w:spacing w:after="0" w:line="420" w:lineRule="atLeast"/>
      </w:pPr>
      <w:r>
        <w:t xml:space="preserve">- </w:t>
      </w:r>
      <w:r w:rsidRPr="009044B6">
        <w:rPr>
          <w:rFonts w:ascii="Arial" w:eastAsia="Times New Roman" w:hAnsi="Arial" w:cs="Arial"/>
          <w:b/>
          <w:color w:val="0A0A0A"/>
          <w:lang w:eastAsia="ru-RU"/>
        </w:rPr>
        <w:t>Максимальный</w:t>
      </w:r>
      <w:r w:rsidR="002325A0">
        <w:rPr>
          <w:rFonts w:ascii="Arial" w:eastAsia="Times New Roman" w:hAnsi="Arial" w:cs="Arial"/>
          <w:b/>
          <w:color w:val="0A0A0A"/>
          <w:lang w:eastAsia="ru-RU"/>
        </w:rPr>
        <w:t xml:space="preserve"> размер прямоугольника</w:t>
      </w:r>
      <w:r w:rsidRPr="009044B6">
        <w:rPr>
          <w:rFonts w:ascii="Arial" w:eastAsia="Times New Roman" w:hAnsi="Arial" w:cs="Arial"/>
          <w:b/>
          <w:color w:val="0A0A0A"/>
          <w:lang w:eastAsia="ru-RU"/>
        </w:rPr>
        <w:t>:</w:t>
      </w:r>
      <w:r w:rsidR="002325A0">
        <w:t> </w:t>
      </w:r>
      <w:r w:rsidR="00497F67" w:rsidRPr="002325A0">
        <w:t>не менее</w:t>
      </w:r>
      <w:r w:rsidR="00497F67">
        <w:t xml:space="preserve"> </w:t>
      </w:r>
      <w:r w:rsidRPr="00532402">
        <w:t>3</w:t>
      </w:r>
      <w:r w:rsidRPr="009044B6">
        <w:t>50х3</w:t>
      </w:r>
      <w:r w:rsidRPr="00532402">
        <w:t>5</w:t>
      </w:r>
      <w:r w:rsidR="002325A0">
        <w:t>0 мм</w:t>
      </w:r>
    </w:p>
    <w:p w:rsidR="00704125" w:rsidRPr="00704125" w:rsidRDefault="00704125" w:rsidP="00C45EB5">
      <w:pPr>
        <w:shd w:val="clear" w:color="auto" w:fill="FFFFFF"/>
        <w:spacing w:after="0" w:line="420" w:lineRule="atLeast"/>
        <w:rPr>
          <w:b/>
        </w:rPr>
      </w:pPr>
      <w:r>
        <w:t xml:space="preserve">- </w:t>
      </w:r>
      <w:r w:rsidR="00CA5A29" w:rsidRPr="00CA5A29">
        <w:rPr>
          <w:b/>
        </w:rPr>
        <w:t>Габариты ленточного полотна:</w:t>
      </w:r>
      <w:r w:rsidR="00CA5A29">
        <w:t xml:space="preserve"> Рабочая высота х ширина не </w:t>
      </w:r>
      <w:r w:rsidR="00C741A6">
        <w:t>менее 34</w:t>
      </w:r>
      <w:r w:rsidR="00CA5A29">
        <w:t>х1,1 мм</w:t>
      </w:r>
    </w:p>
    <w:p w:rsidR="002325A0" w:rsidRDefault="002325A0" w:rsidP="00C45EB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 w:rsidRPr="002325A0">
        <w:rPr>
          <w:rFonts w:ascii="Arial" w:eastAsia="Times New Roman" w:hAnsi="Arial" w:cs="Arial"/>
          <w:b/>
          <w:color w:val="0A0A0A"/>
          <w:lang w:eastAsia="ru-RU"/>
        </w:rPr>
        <w:t>Привод:</w:t>
      </w:r>
      <w:r w:rsidRPr="002325A0">
        <w:rPr>
          <w:rFonts w:ascii="Arial" w:eastAsia="Times New Roman" w:hAnsi="Arial" w:cs="Arial"/>
          <w:color w:val="0A0A0A"/>
          <w:lang w:eastAsia="ru-RU"/>
        </w:rPr>
        <w:t xml:space="preserve"> </w:t>
      </w:r>
      <w:r w:rsidRPr="00385CF3">
        <w:rPr>
          <w:rFonts w:ascii="Arial" w:eastAsia="Times New Roman" w:hAnsi="Arial" w:cs="Arial"/>
          <w:color w:val="0A0A0A"/>
          <w:lang w:eastAsia="ru-RU"/>
        </w:rPr>
        <w:t>через надежный промышленный редуктор;</w:t>
      </w:r>
    </w:p>
    <w:p w:rsidR="002325A0" w:rsidRDefault="002325A0" w:rsidP="00C45EB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>
        <w:rPr>
          <w:rFonts w:ascii="Arial" w:eastAsia="Times New Roman" w:hAnsi="Arial" w:cs="Arial"/>
          <w:b/>
          <w:color w:val="0A0A0A"/>
          <w:lang w:eastAsia="ru-RU"/>
        </w:rPr>
        <w:t xml:space="preserve">Двигатель: </w:t>
      </w:r>
      <w:r>
        <w:rPr>
          <w:rFonts w:ascii="Arial" w:eastAsia="Times New Roman" w:hAnsi="Arial" w:cs="Arial"/>
          <w:color w:val="0A0A0A"/>
          <w:lang w:eastAsia="ru-RU"/>
        </w:rPr>
        <w:t>Трехфазный, мощность не менее 2,8 кВт</w:t>
      </w:r>
    </w:p>
    <w:p w:rsidR="002325A0" w:rsidRDefault="002325A0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</w:t>
      </w:r>
      <w:r w:rsidRPr="002325A0">
        <w:rPr>
          <w:rFonts w:ascii="Arial" w:eastAsia="Times New Roman" w:hAnsi="Arial" w:cs="Arial"/>
          <w:b/>
          <w:color w:val="0A0A0A"/>
          <w:lang w:eastAsia="ru-RU"/>
        </w:rPr>
        <w:t>Регулировка скорости полотна: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</w:t>
      </w:r>
      <w:r>
        <w:rPr>
          <w:rFonts w:ascii="Arial" w:eastAsia="Times New Roman" w:hAnsi="Arial" w:cs="Arial"/>
          <w:color w:val="0A0A0A"/>
          <w:lang w:eastAsia="ru-RU"/>
        </w:rPr>
        <w:t xml:space="preserve">Плавная 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(инвертор) в диапазоне 20–100 м/мин; </w:t>
      </w:r>
    </w:p>
    <w:p w:rsidR="002325A0" w:rsidRDefault="002325A0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 w:rsidRPr="002325A0">
        <w:rPr>
          <w:rFonts w:ascii="Arial" w:eastAsia="Times New Roman" w:hAnsi="Arial" w:cs="Arial"/>
          <w:b/>
          <w:color w:val="0A0A0A"/>
          <w:lang w:eastAsia="ru-RU"/>
        </w:rPr>
        <w:t>Управление рамой:</w:t>
      </w:r>
      <w:r>
        <w:rPr>
          <w:rFonts w:ascii="Arial" w:eastAsia="Times New Roman" w:hAnsi="Arial" w:cs="Arial"/>
          <w:b/>
          <w:color w:val="0A0A0A"/>
          <w:lang w:eastAsia="ru-RU"/>
        </w:rPr>
        <w:t xml:space="preserve"> </w:t>
      </w:r>
      <w:r w:rsidRPr="002325A0">
        <w:rPr>
          <w:rFonts w:ascii="Arial" w:eastAsia="Times New Roman" w:hAnsi="Arial" w:cs="Arial"/>
          <w:color w:val="0A0A0A"/>
          <w:lang w:eastAsia="ru-RU"/>
        </w:rPr>
        <w:t>Автоматический гидравлический подъем и опускание</w:t>
      </w:r>
      <w:r>
        <w:rPr>
          <w:rFonts w:ascii="Arial" w:eastAsia="Times New Roman" w:hAnsi="Arial" w:cs="Arial"/>
          <w:color w:val="0A0A0A"/>
          <w:lang w:eastAsia="ru-RU"/>
        </w:rPr>
        <w:t>;</w:t>
      </w:r>
    </w:p>
    <w:p w:rsidR="002325A0" w:rsidRDefault="002325A0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>
        <w:rPr>
          <w:rFonts w:ascii="Arial" w:eastAsia="Times New Roman" w:hAnsi="Arial" w:cs="Arial"/>
          <w:b/>
          <w:color w:val="0A0A0A"/>
          <w:lang w:eastAsia="ru-RU"/>
        </w:rPr>
        <w:t>Тиски:</w:t>
      </w:r>
      <w:r>
        <w:rPr>
          <w:rFonts w:ascii="Arial" w:eastAsia="Times New Roman" w:hAnsi="Arial" w:cs="Arial"/>
          <w:color w:val="0A0A0A"/>
          <w:lang w:eastAsia="ru-RU"/>
        </w:rPr>
        <w:t xml:space="preserve"> Гидравлические с манометром и возможностью быстрого зажима;</w:t>
      </w:r>
    </w:p>
    <w:p w:rsidR="002325A0" w:rsidRDefault="002325A0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>
        <w:rPr>
          <w:rFonts w:ascii="Arial" w:eastAsia="Times New Roman" w:hAnsi="Arial" w:cs="Arial"/>
          <w:b/>
          <w:color w:val="0A0A0A"/>
          <w:lang w:eastAsia="ru-RU"/>
        </w:rPr>
        <w:t xml:space="preserve">Натяжение полотна: </w:t>
      </w:r>
      <w:r w:rsidR="00BB2F8F" w:rsidRPr="00BB2F8F">
        <w:rPr>
          <w:rFonts w:ascii="Arial" w:eastAsia="Times New Roman" w:hAnsi="Arial" w:cs="Arial"/>
          <w:color w:val="0A0A0A"/>
          <w:lang w:eastAsia="ru-RU"/>
        </w:rPr>
        <w:t>Автоматическое</w:t>
      </w:r>
      <w:r w:rsidR="00BB2F8F">
        <w:rPr>
          <w:rFonts w:ascii="Arial" w:eastAsia="Times New Roman" w:hAnsi="Arial" w:cs="Arial"/>
          <w:b/>
          <w:color w:val="0A0A0A"/>
          <w:lang w:eastAsia="ru-RU"/>
        </w:rPr>
        <w:t xml:space="preserve"> </w:t>
      </w:r>
      <w:r w:rsidR="00BB2F8F">
        <w:rPr>
          <w:rFonts w:ascii="Arial" w:eastAsia="Times New Roman" w:hAnsi="Arial" w:cs="Arial"/>
          <w:color w:val="0A0A0A"/>
          <w:lang w:eastAsia="ru-RU"/>
        </w:rPr>
        <w:t>г</w:t>
      </w:r>
      <w:r>
        <w:rPr>
          <w:rFonts w:ascii="Arial" w:eastAsia="Times New Roman" w:hAnsi="Arial" w:cs="Arial"/>
          <w:color w:val="0A0A0A"/>
          <w:lang w:eastAsia="ru-RU"/>
        </w:rPr>
        <w:t>идравлическое с манометром;</w:t>
      </w:r>
    </w:p>
    <w:p w:rsidR="002325A0" w:rsidRDefault="002325A0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t xml:space="preserve">- </w:t>
      </w:r>
      <w:r>
        <w:rPr>
          <w:rFonts w:ascii="Arial" w:eastAsia="Times New Roman" w:hAnsi="Arial" w:cs="Arial"/>
          <w:b/>
          <w:color w:val="0A0A0A"/>
          <w:lang w:eastAsia="ru-RU"/>
        </w:rPr>
        <w:t xml:space="preserve">Система СОЖ: </w:t>
      </w:r>
      <w:r w:rsidR="00F864CF" w:rsidRPr="00F864CF">
        <w:rPr>
          <w:rFonts w:ascii="Arial" w:eastAsia="Times New Roman" w:hAnsi="Arial" w:cs="Arial"/>
          <w:color w:val="0A0A0A"/>
          <w:lang w:eastAsia="ru-RU"/>
        </w:rPr>
        <w:t>Регулируемая подача в зону резания с возможностью раздельной подачи в обе направляющие</w:t>
      </w:r>
      <w:r w:rsidR="00F864CF">
        <w:rPr>
          <w:rFonts w:ascii="Arial" w:eastAsia="Times New Roman" w:hAnsi="Arial" w:cs="Arial"/>
          <w:color w:val="0A0A0A"/>
          <w:lang w:eastAsia="ru-RU"/>
        </w:rPr>
        <w:t>;</w:t>
      </w:r>
    </w:p>
    <w:p w:rsidR="007A4C19" w:rsidRPr="007A4C19" w:rsidRDefault="007A4C19" w:rsidP="002325A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lang w:eastAsia="ru-RU"/>
        </w:rPr>
      </w:pPr>
      <w:r w:rsidRPr="007A4C19">
        <w:rPr>
          <w:rFonts w:ascii="Arial" w:eastAsia="Times New Roman" w:hAnsi="Arial" w:cs="Arial"/>
          <w:b/>
          <w:color w:val="0A0A0A"/>
          <w:lang w:eastAsia="ru-RU"/>
        </w:rPr>
        <w:t>Безопасность:</w:t>
      </w:r>
    </w:p>
    <w:p w:rsidR="00532402" w:rsidRPr="00385CF3" w:rsidRDefault="00532402" w:rsidP="00385C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Предохранительные концевики, </w:t>
      </w:r>
      <w:r w:rsidR="00AA374A">
        <w:rPr>
          <w:rFonts w:ascii="Arial" w:eastAsia="Times New Roman" w:hAnsi="Arial" w:cs="Arial"/>
          <w:color w:val="0A0A0A"/>
          <w:lang w:eastAsia="ru-RU"/>
        </w:rPr>
        <w:t>на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кожухах рамы</w:t>
      </w:r>
      <w:r w:rsidR="007104A4">
        <w:rPr>
          <w:rFonts w:ascii="Arial" w:eastAsia="Times New Roman" w:hAnsi="Arial" w:cs="Arial"/>
          <w:color w:val="0A0A0A"/>
          <w:lang w:eastAsia="ru-RU"/>
        </w:rPr>
        <w:t>;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</w:t>
      </w:r>
    </w:p>
    <w:p w:rsidR="00532402" w:rsidRDefault="00532402" w:rsidP="00385C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>- Концевики на подъём/опускание рамы и на обрыв полотна</w:t>
      </w:r>
      <w:r w:rsidR="007104A4">
        <w:rPr>
          <w:rFonts w:ascii="Arial" w:eastAsia="Times New Roman" w:hAnsi="Arial" w:cs="Arial"/>
          <w:color w:val="0A0A0A"/>
          <w:lang w:eastAsia="ru-RU"/>
        </w:rPr>
        <w:t>;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</w:t>
      </w:r>
    </w:p>
    <w:p w:rsidR="007104A4" w:rsidRPr="00385CF3" w:rsidRDefault="007104A4" w:rsidP="007104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Термозащита электродвигателя; </w:t>
      </w:r>
    </w:p>
    <w:p w:rsidR="007104A4" w:rsidRDefault="007104A4" w:rsidP="00385CF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lang w:eastAsia="ru-RU"/>
        </w:rPr>
      </w:pPr>
      <w:r w:rsidRPr="007104A4">
        <w:rPr>
          <w:rFonts w:ascii="Arial" w:eastAsia="Times New Roman" w:hAnsi="Arial" w:cs="Arial"/>
          <w:b/>
          <w:color w:val="0A0A0A"/>
          <w:lang w:eastAsia="ru-RU"/>
        </w:rPr>
        <w:t>Дополнительно:</w:t>
      </w:r>
    </w:p>
    <w:p w:rsidR="007104A4" w:rsidRPr="00385CF3" w:rsidRDefault="007104A4" w:rsidP="007104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Увеличенная скорость подачи до касания материала; </w:t>
      </w:r>
    </w:p>
    <w:p w:rsidR="007104A4" w:rsidRPr="00497F67" w:rsidRDefault="007104A4" w:rsidP="007104A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lang w:eastAsia="ru-RU"/>
        </w:rPr>
      </w:pPr>
      <w:r w:rsidRPr="00497F67">
        <w:rPr>
          <w:rFonts w:ascii="Arial" w:eastAsia="Times New Roman" w:hAnsi="Arial" w:cs="Arial"/>
          <w:color w:val="0A0A0A"/>
          <w:lang w:eastAsia="ru-RU"/>
        </w:rPr>
        <w:t xml:space="preserve">- Автоматическое отключение при завершении резки; </w:t>
      </w:r>
    </w:p>
    <w:p w:rsidR="007104A4" w:rsidRPr="00385CF3" w:rsidRDefault="007104A4" w:rsidP="007104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Подсветка зоны резания; </w:t>
      </w:r>
    </w:p>
    <w:p w:rsidR="007104A4" w:rsidRPr="00501C67" w:rsidRDefault="007104A4" w:rsidP="00501C6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color w:val="0A0A0A"/>
          <w:lang w:eastAsia="ru-RU"/>
        </w:rPr>
        <w:lastRenderedPageBreak/>
        <w:t xml:space="preserve">- </w:t>
      </w:r>
      <w:r w:rsidR="009B2222">
        <w:rPr>
          <w:rFonts w:ascii="Arial" w:eastAsia="Times New Roman" w:hAnsi="Arial" w:cs="Arial"/>
          <w:color w:val="0A0A0A"/>
          <w:lang w:eastAsia="ru-RU"/>
        </w:rPr>
        <w:t>Автоматическая</w:t>
      </w:r>
      <w:r w:rsidRPr="009044B6">
        <w:rPr>
          <w:rFonts w:ascii="Arial" w:eastAsia="Times New Roman" w:hAnsi="Arial" w:cs="Arial"/>
          <w:color w:val="0A0A0A"/>
          <w:lang w:eastAsia="ru-RU"/>
        </w:rPr>
        <w:t xml:space="preserve"> очистк</w:t>
      </w:r>
      <w:r w:rsidR="009B2222">
        <w:rPr>
          <w:rFonts w:ascii="Arial" w:eastAsia="Times New Roman" w:hAnsi="Arial" w:cs="Arial"/>
          <w:color w:val="0A0A0A"/>
          <w:lang w:eastAsia="ru-RU"/>
        </w:rPr>
        <w:t>а</w:t>
      </w:r>
      <w:r w:rsidRPr="009044B6">
        <w:rPr>
          <w:rFonts w:ascii="Arial" w:eastAsia="Times New Roman" w:hAnsi="Arial" w:cs="Arial"/>
          <w:color w:val="0A0A0A"/>
          <w:lang w:eastAsia="ru-RU"/>
        </w:rPr>
        <w:t xml:space="preserve"> полотна от стружки</w:t>
      </w:r>
      <w:r>
        <w:rPr>
          <w:rFonts w:ascii="Arial" w:eastAsia="Times New Roman" w:hAnsi="Arial" w:cs="Arial"/>
          <w:color w:val="0A0A0A"/>
          <w:lang w:eastAsia="ru-RU"/>
        </w:rPr>
        <w:t>.</w:t>
      </w:r>
    </w:p>
    <w:p w:rsidR="00532402" w:rsidRPr="00385CF3" w:rsidRDefault="00532402" w:rsidP="00385C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385CF3">
        <w:rPr>
          <w:rFonts w:ascii="Arial" w:eastAsia="Times New Roman" w:hAnsi="Arial" w:cs="Arial"/>
          <w:color w:val="0A0A0A"/>
          <w:lang w:eastAsia="ru-RU"/>
        </w:rPr>
        <w:t xml:space="preserve">- Точная регулировка полотна </w:t>
      </w:r>
      <w:r w:rsidR="007104A4">
        <w:rPr>
          <w:rFonts w:ascii="Arial" w:eastAsia="Times New Roman" w:hAnsi="Arial" w:cs="Arial"/>
          <w:color w:val="0A0A0A"/>
          <w:lang w:eastAsia="ru-RU"/>
        </w:rPr>
        <w:t>(</w:t>
      </w:r>
      <w:r w:rsidRPr="00385CF3">
        <w:rPr>
          <w:rFonts w:ascii="Arial" w:eastAsia="Times New Roman" w:hAnsi="Arial" w:cs="Arial"/>
          <w:color w:val="0A0A0A"/>
          <w:lang w:eastAsia="ru-RU"/>
        </w:rPr>
        <w:t>конически</w:t>
      </w:r>
      <w:r w:rsidR="007104A4">
        <w:rPr>
          <w:rFonts w:ascii="Arial" w:eastAsia="Times New Roman" w:hAnsi="Arial" w:cs="Arial"/>
          <w:color w:val="0A0A0A"/>
          <w:lang w:eastAsia="ru-RU"/>
        </w:rPr>
        <w:t>е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подшипник</w:t>
      </w:r>
      <w:r w:rsidR="007104A4">
        <w:rPr>
          <w:rFonts w:ascii="Arial" w:eastAsia="Times New Roman" w:hAnsi="Arial" w:cs="Arial"/>
          <w:color w:val="0A0A0A"/>
          <w:lang w:eastAsia="ru-RU"/>
        </w:rPr>
        <w:t xml:space="preserve">и + </w:t>
      </w:r>
      <w:r w:rsidRPr="00385CF3">
        <w:rPr>
          <w:rFonts w:ascii="Arial" w:eastAsia="Times New Roman" w:hAnsi="Arial" w:cs="Arial"/>
          <w:color w:val="0A0A0A"/>
          <w:lang w:eastAsia="ru-RU"/>
        </w:rPr>
        <w:t>твердосплавных пластин</w:t>
      </w:r>
      <w:r w:rsidR="007104A4">
        <w:rPr>
          <w:rFonts w:ascii="Arial" w:eastAsia="Times New Roman" w:hAnsi="Arial" w:cs="Arial"/>
          <w:color w:val="0A0A0A"/>
          <w:lang w:eastAsia="ru-RU"/>
        </w:rPr>
        <w:t>ы)</w:t>
      </w:r>
      <w:r w:rsidRPr="00385CF3">
        <w:rPr>
          <w:rFonts w:ascii="Arial" w:eastAsia="Times New Roman" w:hAnsi="Arial" w:cs="Arial"/>
          <w:color w:val="0A0A0A"/>
          <w:lang w:eastAsia="ru-RU"/>
        </w:rPr>
        <w:t xml:space="preserve"> </w:t>
      </w:r>
    </w:p>
    <w:p w:rsidR="000560C3" w:rsidRPr="00497F67" w:rsidRDefault="000560C3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lang w:eastAsia="ru-RU"/>
        </w:rPr>
      </w:pPr>
    </w:p>
    <w:p w:rsidR="00ED2A53" w:rsidRDefault="00F938BA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3</w:t>
      </w:r>
      <w:r w:rsidR="009044B6" w:rsidRPr="009044B6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. Комплектация</w:t>
      </w:r>
      <w:r w:rsidR="00ED2A53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.</w:t>
      </w:r>
    </w:p>
    <w:p w:rsidR="00ED2A53" w:rsidRPr="009044B6" w:rsidRDefault="00ED2A53" w:rsidP="009044B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:rsidR="007104A4" w:rsidRDefault="009044B6" w:rsidP="007104A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9044B6">
        <w:rPr>
          <w:rFonts w:ascii="Arial" w:eastAsia="Times New Roman" w:hAnsi="Arial" w:cs="Arial"/>
          <w:color w:val="0A0A0A"/>
          <w:lang w:eastAsia="ru-RU"/>
        </w:rPr>
        <w:t>Станок в сборе.</w:t>
      </w:r>
    </w:p>
    <w:p w:rsidR="007104A4" w:rsidRDefault="007104A4" w:rsidP="007104A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7104A4">
        <w:rPr>
          <w:rFonts w:ascii="Arial" w:eastAsia="Times New Roman" w:hAnsi="Arial" w:cs="Arial"/>
          <w:color w:val="0A0A0A"/>
          <w:lang w:eastAsia="ru-RU"/>
        </w:rPr>
        <w:t xml:space="preserve">Вспомогательный стол с роликом подачи </w:t>
      </w:r>
      <w:r>
        <w:rPr>
          <w:rFonts w:ascii="Arial" w:eastAsia="Times New Roman" w:hAnsi="Arial" w:cs="Arial"/>
          <w:color w:val="0A0A0A"/>
          <w:lang w:eastAsia="ru-RU"/>
        </w:rPr>
        <w:t>(с ручным приводом/маховиком перед тисками)</w:t>
      </w:r>
    </w:p>
    <w:p w:rsidR="007104A4" w:rsidRDefault="007104A4" w:rsidP="007104A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7104A4">
        <w:rPr>
          <w:rFonts w:ascii="Arial" w:eastAsia="Times New Roman" w:hAnsi="Arial" w:cs="Arial"/>
          <w:color w:val="0A0A0A"/>
          <w:lang w:eastAsia="ru-RU"/>
        </w:rPr>
        <w:t>Стойка для длинных заготовок</w:t>
      </w:r>
      <w:r w:rsidRPr="009044B6">
        <w:rPr>
          <w:rFonts w:ascii="Arial" w:eastAsia="Times New Roman" w:hAnsi="Arial" w:cs="Arial"/>
          <w:color w:val="0A0A0A"/>
          <w:lang w:eastAsia="ru-RU"/>
        </w:rPr>
        <w:t>.</w:t>
      </w:r>
    </w:p>
    <w:p w:rsidR="007104A4" w:rsidRPr="007104A4" w:rsidRDefault="0015127B" w:rsidP="007104A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7104A4">
        <w:rPr>
          <w:rFonts w:ascii="Arial" w:hAnsi="Arial" w:cs="Arial"/>
          <w:color w:val="0A0A0A"/>
          <w:shd w:val="clear" w:color="auto" w:fill="FFFFFF"/>
        </w:rPr>
        <w:t>Набор ЗИП и расходных материалов (</w:t>
      </w:r>
      <w:r w:rsidR="007104A4">
        <w:rPr>
          <w:rFonts w:ascii="Arial" w:hAnsi="Arial" w:cs="Arial"/>
          <w:color w:val="0A0A0A"/>
          <w:shd w:val="clear" w:color="auto" w:fill="FFFFFF"/>
        </w:rPr>
        <w:t xml:space="preserve">минимум </w:t>
      </w:r>
      <w:r w:rsidRPr="007104A4">
        <w:rPr>
          <w:rFonts w:ascii="Arial" w:hAnsi="Arial" w:cs="Arial"/>
          <w:color w:val="0A0A0A"/>
          <w:shd w:val="clear" w:color="auto" w:fill="FFFFFF"/>
        </w:rPr>
        <w:t>3 полотна</w:t>
      </w:r>
      <w:r w:rsidRPr="007104A4">
        <w:rPr>
          <w:rFonts w:ascii="Arial" w:eastAsia="Times New Roman" w:hAnsi="Arial" w:cs="Arial"/>
          <w:color w:val="0A0A0A"/>
          <w:lang w:eastAsia="ru-RU"/>
        </w:rPr>
        <w:t xml:space="preserve"> </w:t>
      </w:r>
      <w:r w:rsidRPr="009044B6">
        <w:rPr>
          <w:rFonts w:ascii="Arial" w:eastAsia="Times New Roman" w:hAnsi="Arial" w:cs="Arial"/>
          <w:color w:val="0A0A0A"/>
          <w:lang w:eastAsia="ru-RU"/>
        </w:rPr>
        <w:t>под разные типы металла</w:t>
      </w:r>
      <w:r w:rsidRPr="007104A4">
        <w:rPr>
          <w:rFonts w:ascii="Arial" w:hAnsi="Arial" w:cs="Arial"/>
          <w:color w:val="0A0A0A"/>
          <w:shd w:val="clear" w:color="auto" w:fill="FFFFFF"/>
        </w:rPr>
        <w:t>, ключи</w:t>
      </w:r>
      <w:r w:rsidR="007104A4">
        <w:rPr>
          <w:rFonts w:ascii="Arial" w:hAnsi="Arial" w:cs="Arial"/>
          <w:color w:val="0A0A0A"/>
          <w:shd w:val="clear" w:color="auto" w:fill="FFFFFF"/>
        </w:rPr>
        <w:t>)</w:t>
      </w:r>
    </w:p>
    <w:p w:rsidR="00F938BA" w:rsidRPr="007104A4" w:rsidRDefault="007104A4" w:rsidP="007104A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Полный пакет </w:t>
      </w:r>
      <w:r w:rsidR="0015127B" w:rsidRPr="007104A4">
        <w:rPr>
          <w:rFonts w:ascii="Arial" w:hAnsi="Arial" w:cs="Arial"/>
          <w:color w:val="0A0A0A"/>
          <w:shd w:val="clear" w:color="auto" w:fill="FFFFFF"/>
        </w:rPr>
        <w:t>документаци</w:t>
      </w:r>
      <w:r>
        <w:rPr>
          <w:rFonts w:ascii="Arial" w:hAnsi="Arial" w:cs="Arial"/>
          <w:color w:val="0A0A0A"/>
          <w:shd w:val="clear" w:color="auto" w:fill="FFFFFF"/>
        </w:rPr>
        <w:t xml:space="preserve">и: </w:t>
      </w:r>
      <w:r w:rsidRPr="007104A4">
        <w:rPr>
          <w:rFonts w:ascii="Arial" w:hAnsi="Arial" w:cs="Arial"/>
          <w:color w:val="0A0A0A"/>
          <w:shd w:val="clear" w:color="auto" w:fill="FFFFFF"/>
        </w:rPr>
        <w:t>паспорт на русском языке</w:t>
      </w:r>
      <w:r>
        <w:rPr>
          <w:rFonts w:ascii="Arial" w:hAnsi="Arial" w:cs="Arial"/>
          <w:color w:val="0A0A0A"/>
          <w:shd w:val="clear" w:color="auto" w:fill="FFFFFF"/>
        </w:rPr>
        <w:t>, инструкция по эксплуатации, сертификат/</w:t>
      </w:r>
      <w:r w:rsidR="00B67C1D" w:rsidRPr="007104A4">
        <w:rPr>
          <w:rFonts w:ascii="Arial" w:hAnsi="Arial" w:cs="Arial"/>
          <w:color w:val="0A0A0A"/>
          <w:shd w:val="clear" w:color="auto" w:fill="FFFFFF"/>
        </w:rPr>
        <w:t>деклара</w:t>
      </w:r>
      <w:r>
        <w:rPr>
          <w:rFonts w:ascii="Arial" w:hAnsi="Arial" w:cs="Arial"/>
          <w:color w:val="0A0A0A"/>
          <w:shd w:val="clear" w:color="auto" w:fill="FFFFFF"/>
        </w:rPr>
        <w:t xml:space="preserve">ция </w:t>
      </w:r>
      <w:r w:rsidR="00B67C1D" w:rsidRPr="007104A4">
        <w:rPr>
          <w:rFonts w:ascii="Arial" w:hAnsi="Arial" w:cs="Arial"/>
          <w:color w:val="0A0A0A"/>
          <w:shd w:val="clear" w:color="auto" w:fill="FFFFFF"/>
        </w:rPr>
        <w:t>ТР ТС</w:t>
      </w:r>
      <w:r w:rsidR="009044B6" w:rsidRPr="009044B6">
        <w:rPr>
          <w:rFonts w:ascii="Arial" w:eastAsia="Times New Roman" w:hAnsi="Arial" w:cs="Arial"/>
          <w:color w:val="0A0A0A"/>
          <w:lang w:eastAsia="ru-RU"/>
        </w:rPr>
        <w:t>.</w:t>
      </w:r>
    </w:p>
    <w:p w:rsidR="00F938BA" w:rsidRDefault="00F938BA" w:rsidP="00F938B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ru-RU"/>
        </w:rPr>
      </w:pPr>
    </w:p>
    <w:p w:rsidR="00385CF3" w:rsidRPr="00CB273A" w:rsidRDefault="00F938BA" w:rsidP="00CB273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ru-RU"/>
        </w:rPr>
      </w:pPr>
      <w:r w:rsidRPr="00F938BA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4.</w:t>
      </w:r>
      <w:r w:rsidR="0024513C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</w:t>
      </w:r>
      <w:r w:rsidR="009044B6" w:rsidRPr="00F938BA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Тр</w:t>
      </w:r>
      <w:r w:rsidR="0024513C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ебования к надежности</w:t>
      </w:r>
    </w:p>
    <w:p w:rsidR="009044B6" w:rsidRPr="009044B6" w:rsidRDefault="009044B6" w:rsidP="009044B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9044B6">
        <w:rPr>
          <w:rFonts w:ascii="Arial" w:eastAsia="Times New Roman" w:hAnsi="Arial" w:cs="Arial"/>
          <w:color w:val="0A0A0A"/>
          <w:lang w:eastAsia="ru-RU"/>
        </w:rPr>
        <w:t>Жесткая литая или сварная виброустойчивая конструкция.</w:t>
      </w:r>
    </w:p>
    <w:p w:rsidR="009044B6" w:rsidRDefault="009044B6" w:rsidP="001D2E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9044B6">
        <w:rPr>
          <w:rFonts w:ascii="Arial" w:eastAsia="Times New Roman" w:hAnsi="Arial" w:cs="Arial"/>
          <w:color w:val="0A0A0A"/>
          <w:lang w:eastAsia="ru-RU"/>
        </w:rPr>
        <w:t>Наличие сервисного центра и склада запчастей в РФ.</w:t>
      </w:r>
    </w:p>
    <w:p w:rsidR="00FB2DB4" w:rsidRDefault="00FB2DB4" w:rsidP="00FB2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ru-RU"/>
        </w:rPr>
      </w:pPr>
    </w:p>
    <w:p w:rsidR="00FB2DB4" w:rsidRDefault="00FB2DB4" w:rsidP="00FB2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ru-RU"/>
        </w:rPr>
      </w:pPr>
    </w:p>
    <w:p w:rsidR="00FB2DB4" w:rsidRDefault="00FB2DB4" w:rsidP="00FB2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ru-RU"/>
        </w:rPr>
      </w:pPr>
    </w:p>
    <w:p w:rsidR="00FB2DB4" w:rsidRPr="009044B6" w:rsidRDefault="00FB2DB4" w:rsidP="00FB2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ru-RU"/>
        </w:rPr>
      </w:pPr>
      <w:bookmarkStart w:id="0" w:name="_GoBack"/>
      <w:bookmarkEnd w:id="0"/>
    </w:p>
    <w:sectPr w:rsidR="00FB2DB4" w:rsidRPr="009044B6" w:rsidSect="002325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AC1"/>
    <w:multiLevelType w:val="multilevel"/>
    <w:tmpl w:val="144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C3ADA"/>
    <w:multiLevelType w:val="multilevel"/>
    <w:tmpl w:val="E1B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A1B6D"/>
    <w:multiLevelType w:val="multilevel"/>
    <w:tmpl w:val="B904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262F5"/>
    <w:multiLevelType w:val="multilevel"/>
    <w:tmpl w:val="3E42F2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B6"/>
    <w:rsid w:val="000560C3"/>
    <w:rsid w:val="000F6BCD"/>
    <w:rsid w:val="0015127B"/>
    <w:rsid w:val="002175C5"/>
    <w:rsid w:val="002325A0"/>
    <w:rsid w:val="0024513C"/>
    <w:rsid w:val="00305BE1"/>
    <w:rsid w:val="00385CF3"/>
    <w:rsid w:val="00425835"/>
    <w:rsid w:val="00486258"/>
    <w:rsid w:val="00497F67"/>
    <w:rsid w:val="00501C67"/>
    <w:rsid w:val="00532402"/>
    <w:rsid w:val="00704125"/>
    <w:rsid w:val="007104A4"/>
    <w:rsid w:val="00742872"/>
    <w:rsid w:val="007A4C19"/>
    <w:rsid w:val="007F2FD9"/>
    <w:rsid w:val="008D2A64"/>
    <w:rsid w:val="009044B6"/>
    <w:rsid w:val="0095716C"/>
    <w:rsid w:val="00996618"/>
    <w:rsid w:val="0099778B"/>
    <w:rsid w:val="009B2222"/>
    <w:rsid w:val="009E1C43"/>
    <w:rsid w:val="00AA374A"/>
    <w:rsid w:val="00B67C1D"/>
    <w:rsid w:val="00BB2F8F"/>
    <w:rsid w:val="00BD419B"/>
    <w:rsid w:val="00C45EB5"/>
    <w:rsid w:val="00C741A6"/>
    <w:rsid w:val="00CA5A29"/>
    <w:rsid w:val="00CB273A"/>
    <w:rsid w:val="00D34975"/>
    <w:rsid w:val="00D61D31"/>
    <w:rsid w:val="00D96E74"/>
    <w:rsid w:val="00ED2A53"/>
    <w:rsid w:val="00F864CF"/>
    <w:rsid w:val="00F938BA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778B"/>
    <w:rPr>
      <w:i/>
      <w:iCs/>
    </w:rPr>
  </w:style>
  <w:style w:type="paragraph" w:styleId="a4">
    <w:name w:val="List Paragraph"/>
    <w:basedOn w:val="a"/>
    <w:uiPriority w:val="34"/>
    <w:qFormat/>
    <w:rsid w:val="00385CF3"/>
    <w:pPr>
      <w:ind w:left="720"/>
      <w:contextualSpacing/>
    </w:pPr>
  </w:style>
  <w:style w:type="character" w:styleId="a5">
    <w:name w:val="Strong"/>
    <w:basedOn w:val="a0"/>
    <w:uiPriority w:val="22"/>
    <w:qFormat/>
    <w:rsid w:val="008D2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778B"/>
    <w:rPr>
      <w:i/>
      <w:iCs/>
    </w:rPr>
  </w:style>
  <w:style w:type="paragraph" w:styleId="a4">
    <w:name w:val="List Paragraph"/>
    <w:basedOn w:val="a"/>
    <w:uiPriority w:val="34"/>
    <w:qFormat/>
    <w:rsid w:val="00385CF3"/>
    <w:pPr>
      <w:ind w:left="720"/>
      <w:contextualSpacing/>
    </w:pPr>
  </w:style>
  <w:style w:type="character" w:styleId="a5">
    <w:name w:val="Strong"/>
    <w:basedOn w:val="a0"/>
    <w:uiPriority w:val="22"/>
    <w:qFormat/>
    <w:rsid w:val="008D2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</dc:creator>
  <cp:keywords/>
  <dc:description/>
  <cp:lastModifiedBy>Tender</cp:lastModifiedBy>
  <cp:revision>44</cp:revision>
  <dcterms:created xsi:type="dcterms:W3CDTF">2026-03-30T05:00:00Z</dcterms:created>
  <dcterms:modified xsi:type="dcterms:W3CDTF">2026-04-08T05:54:00Z</dcterms:modified>
</cp:coreProperties>
</file>